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4BC5" w14:textId="19269981" w:rsidR="00C43B8F" w:rsidRPr="00D412D0" w:rsidRDefault="00C43B8F" w:rsidP="00C43B8F">
      <w:pPr>
        <w:jc w:val="center"/>
        <w:rPr>
          <w:b/>
          <w:sz w:val="24"/>
          <w:szCs w:val="24"/>
        </w:rPr>
      </w:pPr>
      <w:r w:rsidRPr="00D412D0">
        <w:rPr>
          <w:b/>
          <w:sz w:val="24"/>
          <w:szCs w:val="24"/>
        </w:rPr>
        <w:t>Social Studies Home Learning Activities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8025"/>
      </w:tblGrid>
      <w:tr w:rsidR="00C43B8F" w:rsidRPr="00DB0178" w14:paraId="62E4B00D" w14:textId="77777777" w:rsidTr="009176F1">
        <w:tc>
          <w:tcPr>
            <w:tcW w:w="2775" w:type="dxa"/>
            <w:shd w:val="clear" w:color="auto" w:fill="auto"/>
            <w:tcMar>
              <w:top w:w="100" w:type="dxa"/>
              <w:left w:w="100" w:type="dxa"/>
              <w:bottom w:w="100" w:type="dxa"/>
              <w:right w:w="100" w:type="dxa"/>
            </w:tcMar>
          </w:tcPr>
          <w:p w14:paraId="1C088B60" w14:textId="77777777" w:rsidR="00C43B8F" w:rsidRPr="00DB0178" w:rsidRDefault="00C43B8F" w:rsidP="009176F1">
            <w:pPr>
              <w:widowControl w:val="0"/>
              <w:pBdr>
                <w:top w:val="nil"/>
                <w:left w:val="nil"/>
                <w:bottom w:val="nil"/>
                <w:right w:val="nil"/>
                <w:between w:val="nil"/>
              </w:pBdr>
              <w:spacing w:line="240" w:lineRule="auto"/>
              <w:rPr>
                <w:b/>
                <w:sz w:val="24"/>
                <w:szCs w:val="24"/>
              </w:rPr>
            </w:pPr>
            <w:r w:rsidRPr="00DB0178">
              <w:rPr>
                <w:b/>
                <w:sz w:val="24"/>
                <w:szCs w:val="24"/>
              </w:rPr>
              <w:t>Standard Benchmark</w:t>
            </w:r>
          </w:p>
          <w:p w14:paraId="0ED7AE4E" w14:textId="77777777" w:rsidR="00C43B8F" w:rsidRPr="00DB0178" w:rsidRDefault="00C43B8F" w:rsidP="009176F1">
            <w:pPr>
              <w:widowControl w:val="0"/>
              <w:pBdr>
                <w:top w:val="nil"/>
                <w:left w:val="nil"/>
                <w:bottom w:val="nil"/>
                <w:right w:val="nil"/>
                <w:between w:val="nil"/>
              </w:pBdr>
              <w:spacing w:line="240" w:lineRule="auto"/>
              <w:rPr>
                <w:b/>
                <w:sz w:val="24"/>
                <w:szCs w:val="24"/>
              </w:rPr>
            </w:pPr>
          </w:p>
          <w:p w14:paraId="0346A44E" w14:textId="77777777" w:rsidR="00C43B8F" w:rsidRPr="00DB0178" w:rsidRDefault="00C43B8F" w:rsidP="009176F1">
            <w:pPr>
              <w:widowControl w:val="0"/>
              <w:pBdr>
                <w:top w:val="nil"/>
                <w:left w:val="nil"/>
                <w:bottom w:val="nil"/>
                <w:right w:val="nil"/>
                <w:between w:val="nil"/>
              </w:pBdr>
              <w:spacing w:line="240" w:lineRule="auto"/>
              <w:rPr>
                <w:b/>
                <w:sz w:val="24"/>
                <w:szCs w:val="24"/>
              </w:rPr>
            </w:pPr>
            <w:r w:rsidRPr="00DB0178">
              <w:rPr>
                <w:b/>
                <w:sz w:val="24"/>
                <w:szCs w:val="24"/>
              </w:rPr>
              <w:t>Civics 2b</w:t>
            </w:r>
          </w:p>
        </w:tc>
        <w:tc>
          <w:tcPr>
            <w:tcW w:w="8025" w:type="dxa"/>
            <w:shd w:val="clear" w:color="auto" w:fill="auto"/>
            <w:tcMar>
              <w:top w:w="100" w:type="dxa"/>
              <w:left w:w="100" w:type="dxa"/>
              <w:bottom w:w="100" w:type="dxa"/>
              <w:right w:w="100" w:type="dxa"/>
            </w:tcMar>
          </w:tcPr>
          <w:p w14:paraId="481A0021" w14:textId="77777777" w:rsidR="00C43B8F" w:rsidRPr="00DB0178" w:rsidRDefault="00C43B8F" w:rsidP="009176F1">
            <w:pPr>
              <w:rPr>
                <w:sz w:val="24"/>
                <w:szCs w:val="24"/>
              </w:rPr>
            </w:pPr>
            <w:r w:rsidRPr="00DB0178">
              <w:rPr>
                <w:sz w:val="24"/>
                <w:szCs w:val="24"/>
              </w:rPr>
              <w:t>Students will understand that the functioning of the American government is a dynamic process which combines the formal balances of power incorporated in the Constitution with traditions, precedents, and interpretations which have evolved over time.</w:t>
            </w:r>
          </w:p>
          <w:p w14:paraId="2883C9E2" w14:textId="77777777" w:rsidR="00C43B8F" w:rsidRPr="00DB0178" w:rsidRDefault="00C43B8F" w:rsidP="009176F1">
            <w:pPr>
              <w:widowControl w:val="0"/>
              <w:pBdr>
                <w:top w:val="nil"/>
                <w:left w:val="nil"/>
                <w:bottom w:val="nil"/>
                <w:right w:val="nil"/>
                <w:between w:val="nil"/>
              </w:pBdr>
              <w:spacing w:line="240" w:lineRule="auto"/>
              <w:rPr>
                <w:sz w:val="24"/>
                <w:szCs w:val="24"/>
              </w:rPr>
            </w:pPr>
          </w:p>
        </w:tc>
      </w:tr>
      <w:tr w:rsidR="00C43B8F" w:rsidRPr="00DB0178" w14:paraId="479E5182" w14:textId="77777777" w:rsidTr="009176F1">
        <w:tc>
          <w:tcPr>
            <w:tcW w:w="2775" w:type="dxa"/>
            <w:shd w:val="clear" w:color="auto" w:fill="auto"/>
            <w:tcMar>
              <w:top w:w="100" w:type="dxa"/>
              <w:left w:w="100" w:type="dxa"/>
              <w:bottom w:w="100" w:type="dxa"/>
              <w:right w:w="100" w:type="dxa"/>
            </w:tcMar>
          </w:tcPr>
          <w:p w14:paraId="7A42D177" w14:textId="77777777" w:rsidR="00C43B8F" w:rsidRPr="00DB0178" w:rsidRDefault="00C43B8F" w:rsidP="009176F1">
            <w:pPr>
              <w:widowControl w:val="0"/>
              <w:pBdr>
                <w:top w:val="nil"/>
                <w:left w:val="nil"/>
                <w:bottom w:val="nil"/>
                <w:right w:val="nil"/>
                <w:between w:val="nil"/>
              </w:pBdr>
              <w:spacing w:line="240" w:lineRule="auto"/>
              <w:rPr>
                <w:b/>
                <w:sz w:val="24"/>
                <w:szCs w:val="24"/>
              </w:rPr>
            </w:pPr>
            <w:r w:rsidRPr="00DB0178">
              <w:rPr>
                <w:b/>
                <w:sz w:val="24"/>
                <w:szCs w:val="24"/>
              </w:rPr>
              <w:t>Grade Band</w:t>
            </w:r>
          </w:p>
        </w:tc>
        <w:tc>
          <w:tcPr>
            <w:tcW w:w="8025" w:type="dxa"/>
            <w:shd w:val="clear" w:color="auto" w:fill="auto"/>
            <w:tcMar>
              <w:top w:w="100" w:type="dxa"/>
              <w:left w:w="100" w:type="dxa"/>
              <w:bottom w:w="100" w:type="dxa"/>
              <w:right w:w="100" w:type="dxa"/>
            </w:tcMar>
          </w:tcPr>
          <w:p w14:paraId="706AADE6" w14:textId="77777777" w:rsidR="00C43B8F" w:rsidRPr="00DB0178" w:rsidRDefault="00C43B8F" w:rsidP="009176F1">
            <w:pPr>
              <w:widowControl w:val="0"/>
              <w:pBdr>
                <w:top w:val="nil"/>
                <w:left w:val="nil"/>
                <w:bottom w:val="nil"/>
                <w:right w:val="nil"/>
                <w:between w:val="nil"/>
              </w:pBdr>
              <w:spacing w:line="240" w:lineRule="auto"/>
              <w:rPr>
                <w:sz w:val="24"/>
                <w:szCs w:val="24"/>
              </w:rPr>
            </w:pPr>
            <w:r w:rsidRPr="00DB0178">
              <w:rPr>
                <w:sz w:val="24"/>
                <w:szCs w:val="24"/>
              </w:rPr>
              <w:t>9-12</w:t>
            </w:r>
          </w:p>
        </w:tc>
      </w:tr>
      <w:tr w:rsidR="00C43B8F" w:rsidRPr="00DB0178" w14:paraId="2283EB4F" w14:textId="77777777" w:rsidTr="009176F1">
        <w:trPr>
          <w:trHeight w:val="720"/>
        </w:trPr>
        <w:tc>
          <w:tcPr>
            <w:tcW w:w="2775" w:type="dxa"/>
            <w:shd w:val="clear" w:color="auto" w:fill="auto"/>
            <w:tcMar>
              <w:top w:w="100" w:type="dxa"/>
              <w:left w:w="100" w:type="dxa"/>
              <w:bottom w:w="100" w:type="dxa"/>
              <w:right w:w="100" w:type="dxa"/>
            </w:tcMar>
          </w:tcPr>
          <w:p w14:paraId="1FA9B2EF" w14:textId="77777777" w:rsidR="00C43B8F" w:rsidRPr="00DB0178" w:rsidRDefault="00C43B8F" w:rsidP="009176F1">
            <w:pPr>
              <w:widowControl w:val="0"/>
              <w:pBdr>
                <w:top w:val="nil"/>
                <w:left w:val="nil"/>
                <w:bottom w:val="nil"/>
                <w:right w:val="nil"/>
                <w:between w:val="nil"/>
              </w:pBdr>
              <w:spacing w:line="240" w:lineRule="auto"/>
              <w:rPr>
                <w:b/>
                <w:sz w:val="24"/>
                <w:szCs w:val="24"/>
              </w:rPr>
            </w:pPr>
            <w:r w:rsidRPr="00DB0178">
              <w:rPr>
                <w:b/>
                <w:sz w:val="24"/>
                <w:szCs w:val="24"/>
              </w:rPr>
              <w:t>Vocabulary/Key Concepts</w:t>
            </w:r>
          </w:p>
        </w:tc>
        <w:tc>
          <w:tcPr>
            <w:tcW w:w="8025" w:type="dxa"/>
            <w:shd w:val="clear" w:color="auto" w:fill="auto"/>
            <w:tcMar>
              <w:top w:w="100" w:type="dxa"/>
              <w:left w:w="100" w:type="dxa"/>
              <w:bottom w:w="100" w:type="dxa"/>
              <w:right w:w="100" w:type="dxa"/>
            </w:tcMar>
          </w:tcPr>
          <w:p w14:paraId="4C4231F9" w14:textId="0B4D7A90" w:rsidR="00C43B8F" w:rsidRPr="00DB0178" w:rsidRDefault="00C43B8F" w:rsidP="009176F1">
            <w:pPr>
              <w:widowControl w:val="0"/>
              <w:pBdr>
                <w:top w:val="nil"/>
                <w:left w:val="nil"/>
                <w:bottom w:val="nil"/>
                <w:right w:val="nil"/>
                <w:between w:val="nil"/>
              </w:pBdr>
              <w:spacing w:line="240" w:lineRule="auto"/>
              <w:rPr>
                <w:sz w:val="24"/>
                <w:szCs w:val="24"/>
              </w:rPr>
            </w:pPr>
            <w:r w:rsidRPr="00DB0178">
              <w:rPr>
                <w:sz w:val="24"/>
                <w:szCs w:val="24"/>
              </w:rPr>
              <w:t>dynamic, precedent, interpretation, tradition, constrain, disability, inability,</w:t>
            </w:r>
          </w:p>
        </w:tc>
      </w:tr>
    </w:tbl>
    <w:p w14:paraId="39E704F9" w14:textId="72979BC4" w:rsidR="00C43B8F" w:rsidRDefault="00C43B8F" w:rsidP="00C43B8F">
      <w:pPr>
        <w:rPr>
          <w:sz w:val="24"/>
          <w:szCs w:val="24"/>
        </w:rPr>
      </w:pPr>
    </w:p>
    <w:tbl>
      <w:tblPr>
        <w:tblStyle w:val="TableGrid"/>
        <w:tblW w:w="0" w:type="auto"/>
        <w:tblInd w:w="1075" w:type="dxa"/>
        <w:tblLook w:val="04A0" w:firstRow="1" w:lastRow="0" w:firstColumn="1" w:lastColumn="0" w:noHBand="0" w:noVBand="1"/>
      </w:tblPr>
      <w:tblGrid>
        <w:gridCol w:w="8460"/>
      </w:tblGrid>
      <w:tr w:rsidR="009D4D7C" w14:paraId="481A1F29" w14:textId="77777777" w:rsidTr="009D4D7C">
        <w:tc>
          <w:tcPr>
            <w:tcW w:w="8460" w:type="dxa"/>
            <w:shd w:val="clear" w:color="auto" w:fill="E7E6E6" w:themeFill="background2"/>
          </w:tcPr>
          <w:p w14:paraId="4F883C85" w14:textId="113BDEAF" w:rsidR="009D4D7C" w:rsidRPr="0084307E" w:rsidRDefault="0084307E" w:rsidP="00C43B8F">
            <w:pPr>
              <w:rPr>
                <w:b/>
                <w:bCs/>
                <w:sz w:val="24"/>
                <w:szCs w:val="24"/>
              </w:rPr>
            </w:pPr>
            <w:r w:rsidRPr="0084307E">
              <w:rPr>
                <w:b/>
                <w:bCs/>
                <w:sz w:val="24"/>
                <w:szCs w:val="24"/>
              </w:rPr>
              <w:t>Words You Will Need</w:t>
            </w:r>
            <w:r w:rsidR="009D4D7C" w:rsidRPr="0084307E">
              <w:rPr>
                <w:b/>
                <w:bCs/>
                <w:sz w:val="24"/>
                <w:szCs w:val="24"/>
              </w:rPr>
              <w:t xml:space="preserve"> to Know</w:t>
            </w:r>
          </w:p>
          <w:p w14:paraId="3BEF13C4" w14:textId="772C0332" w:rsidR="009D4D7C" w:rsidRPr="0084307E" w:rsidRDefault="009D4D7C" w:rsidP="009D4D7C">
            <w:pPr>
              <w:pStyle w:val="ListParagraph"/>
              <w:numPr>
                <w:ilvl w:val="0"/>
                <w:numId w:val="11"/>
              </w:numPr>
              <w:rPr>
                <w:sz w:val="24"/>
                <w:szCs w:val="24"/>
              </w:rPr>
            </w:pPr>
            <w:r w:rsidRPr="0084307E">
              <w:rPr>
                <w:b/>
                <w:bCs/>
                <w:sz w:val="24"/>
                <w:szCs w:val="24"/>
              </w:rPr>
              <w:t>Constrain</w:t>
            </w:r>
            <w:r w:rsidRPr="0084307E">
              <w:rPr>
                <w:sz w:val="24"/>
                <w:szCs w:val="24"/>
              </w:rPr>
              <w:t xml:space="preserve"> - </w:t>
            </w:r>
            <w:r w:rsidRPr="0084307E">
              <w:rPr>
                <w:sz w:val="24"/>
                <w:szCs w:val="24"/>
              </w:rPr>
              <w:t>restrict the scope, extent, or activity of</w:t>
            </w:r>
          </w:p>
          <w:p w14:paraId="1179C6D4" w14:textId="676F8285" w:rsidR="009D4D7C" w:rsidRPr="0084307E" w:rsidRDefault="009D4D7C" w:rsidP="009D4D7C">
            <w:pPr>
              <w:pStyle w:val="ListParagraph"/>
              <w:numPr>
                <w:ilvl w:val="0"/>
                <w:numId w:val="11"/>
              </w:numPr>
              <w:rPr>
                <w:sz w:val="24"/>
                <w:szCs w:val="24"/>
              </w:rPr>
            </w:pPr>
            <w:r w:rsidRPr="0084307E">
              <w:rPr>
                <w:b/>
                <w:bCs/>
                <w:sz w:val="24"/>
                <w:szCs w:val="24"/>
              </w:rPr>
              <w:t>Disability</w:t>
            </w:r>
            <w:r w:rsidRPr="0084307E">
              <w:rPr>
                <w:sz w:val="24"/>
                <w:szCs w:val="24"/>
              </w:rPr>
              <w:t xml:space="preserve"> - </w:t>
            </w:r>
            <w:r w:rsidRPr="0084307E">
              <w:rPr>
                <w:sz w:val="24"/>
                <w:szCs w:val="24"/>
              </w:rPr>
              <w:t>a physical or mental condition that limits a person's movements, senses, or activities</w:t>
            </w:r>
            <w:r w:rsidRPr="0084307E">
              <w:rPr>
                <w:sz w:val="24"/>
                <w:szCs w:val="24"/>
              </w:rPr>
              <w:t xml:space="preserve"> </w:t>
            </w:r>
          </w:p>
          <w:p w14:paraId="6C9F4439" w14:textId="78E3E646" w:rsidR="009D4D7C" w:rsidRPr="0084307E" w:rsidRDefault="009D4D7C" w:rsidP="009D4D7C">
            <w:pPr>
              <w:pStyle w:val="ListParagraph"/>
              <w:numPr>
                <w:ilvl w:val="0"/>
                <w:numId w:val="11"/>
              </w:numPr>
              <w:rPr>
                <w:sz w:val="24"/>
                <w:szCs w:val="24"/>
              </w:rPr>
            </w:pPr>
            <w:r w:rsidRPr="0084307E">
              <w:rPr>
                <w:b/>
                <w:bCs/>
                <w:sz w:val="24"/>
                <w:szCs w:val="24"/>
              </w:rPr>
              <w:t>Dynamic</w:t>
            </w:r>
            <w:r w:rsidRPr="0084307E">
              <w:rPr>
                <w:sz w:val="24"/>
                <w:szCs w:val="24"/>
              </w:rPr>
              <w:t xml:space="preserve"> – something </w:t>
            </w:r>
            <w:r w:rsidRPr="0084307E">
              <w:rPr>
                <w:sz w:val="24"/>
                <w:szCs w:val="24"/>
              </w:rPr>
              <w:t>characterized by constant change, activity, or progress.</w:t>
            </w:r>
          </w:p>
          <w:p w14:paraId="28482C63" w14:textId="6E8391C4" w:rsidR="009D4D7C" w:rsidRPr="0084307E" w:rsidRDefault="009D4D7C" w:rsidP="009D4D7C">
            <w:pPr>
              <w:pStyle w:val="ListParagraph"/>
              <w:numPr>
                <w:ilvl w:val="0"/>
                <w:numId w:val="11"/>
              </w:numPr>
              <w:rPr>
                <w:sz w:val="24"/>
                <w:szCs w:val="24"/>
              </w:rPr>
            </w:pPr>
            <w:r w:rsidRPr="0084307E">
              <w:rPr>
                <w:b/>
                <w:bCs/>
                <w:sz w:val="24"/>
                <w:szCs w:val="24"/>
              </w:rPr>
              <w:t>Inability</w:t>
            </w:r>
            <w:r w:rsidRPr="0084307E">
              <w:rPr>
                <w:sz w:val="24"/>
                <w:szCs w:val="24"/>
              </w:rPr>
              <w:t xml:space="preserve"> - </w:t>
            </w:r>
            <w:r w:rsidRPr="0084307E">
              <w:rPr>
                <w:sz w:val="24"/>
                <w:szCs w:val="24"/>
              </w:rPr>
              <w:t>the state of being unable to do something</w:t>
            </w:r>
          </w:p>
          <w:p w14:paraId="1F1764D6" w14:textId="1E7591A7" w:rsidR="0084307E" w:rsidRPr="0084307E" w:rsidRDefault="0084307E" w:rsidP="009D4D7C">
            <w:pPr>
              <w:pStyle w:val="ListParagraph"/>
              <w:numPr>
                <w:ilvl w:val="0"/>
                <w:numId w:val="11"/>
              </w:numPr>
              <w:rPr>
                <w:sz w:val="24"/>
                <w:szCs w:val="24"/>
              </w:rPr>
            </w:pPr>
            <w:r w:rsidRPr="0084307E">
              <w:rPr>
                <w:b/>
                <w:bCs/>
                <w:sz w:val="24"/>
                <w:szCs w:val="24"/>
              </w:rPr>
              <w:t>Interpretation –</w:t>
            </w:r>
            <w:r w:rsidRPr="0084307E">
              <w:rPr>
                <w:sz w:val="24"/>
                <w:szCs w:val="24"/>
              </w:rPr>
              <w:t xml:space="preserve"> a way of explaining or understanding something</w:t>
            </w:r>
          </w:p>
          <w:p w14:paraId="1E4D941E" w14:textId="1F6169FE" w:rsidR="009D4D7C" w:rsidRPr="0084307E" w:rsidRDefault="009D4D7C" w:rsidP="009D4D7C">
            <w:pPr>
              <w:pStyle w:val="ListParagraph"/>
              <w:numPr>
                <w:ilvl w:val="0"/>
                <w:numId w:val="11"/>
              </w:numPr>
              <w:rPr>
                <w:sz w:val="24"/>
                <w:szCs w:val="24"/>
              </w:rPr>
            </w:pPr>
            <w:r w:rsidRPr="0084307E">
              <w:rPr>
                <w:b/>
                <w:bCs/>
                <w:sz w:val="24"/>
                <w:szCs w:val="24"/>
              </w:rPr>
              <w:t>Precedent</w:t>
            </w:r>
            <w:r w:rsidRPr="0084307E">
              <w:rPr>
                <w:sz w:val="24"/>
                <w:szCs w:val="24"/>
              </w:rPr>
              <w:t xml:space="preserve"> - </w:t>
            </w:r>
            <w:r w:rsidRPr="0084307E">
              <w:rPr>
                <w:sz w:val="24"/>
                <w:szCs w:val="24"/>
              </w:rPr>
              <w:t>an earlier event or action that is regarded as an example or guide to be considered in subsequent similar circumstances</w:t>
            </w:r>
          </w:p>
          <w:p w14:paraId="6CC120F4" w14:textId="5D6164DC" w:rsidR="0084307E" w:rsidRPr="009D4D7C" w:rsidRDefault="0084307E" w:rsidP="009D4D7C">
            <w:pPr>
              <w:pStyle w:val="ListParagraph"/>
              <w:numPr>
                <w:ilvl w:val="0"/>
                <w:numId w:val="11"/>
              </w:numPr>
              <w:rPr>
                <w:sz w:val="24"/>
                <w:szCs w:val="24"/>
              </w:rPr>
            </w:pPr>
            <w:r w:rsidRPr="0084307E">
              <w:rPr>
                <w:b/>
                <w:bCs/>
                <w:sz w:val="24"/>
                <w:szCs w:val="24"/>
              </w:rPr>
              <w:t xml:space="preserve">Tradition </w:t>
            </w:r>
            <w:r w:rsidRPr="0084307E">
              <w:rPr>
                <w:sz w:val="24"/>
                <w:szCs w:val="24"/>
              </w:rPr>
              <w:t xml:space="preserve">– a </w:t>
            </w:r>
            <w:r w:rsidRPr="0084307E">
              <w:rPr>
                <w:sz w:val="24"/>
                <w:szCs w:val="24"/>
              </w:rPr>
              <w:t xml:space="preserve">custom or belief </w:t>
            </w:r>
            <w:r w:rsidRPr="0084307E">
              <w:rPr>
                <w:sz w:val="24"/>
                <w:szCs w:val="24"/>
              </w:rPr>
              <w:t xml:space="preserve">passed down </w:t>
            </w:r>
            <w:r w:rsidRPr="0084307E">
              <w:rPr>
                <w:sz w:val="24"/>
                <w:szCs w:val="24"/>
              </w:rPr>
              <w:t>from generation to generation</w:t>
            </w:r>
          </w:p>
        </w:tc>
      </w:tr>
    </w:tbl>
    <w:p w14:paraId="3D3F95FB" w14:textId="77777777" w:rsidR="009D4D7C" w:rsidRDefault="009D4D7C" w:rsidP="00C43B8F">
      <w:pPr>
        <w:rPr>
          <w:sz w:val="24"/>
          <w:szCs w:val="24"/>
        </w:rPr>
      </w:pPr>
    </w:p>
    <w:p w14:paraId="167A486D" w14:textId="2EEF135A" w:rsidR="009D26A7" w:rsidRPr="00E900DC" w:rsidRDefault="00E900DC">
      <w:pPr>
        <w:rPr>
          <w:b/>
          <w:sz w:val="28"/>
          <w:szCs w:val="28"/>
        </w:rPr>
      </w:pPr>
      <w:r w:rsidRPr="00E900DC">
        <w:rPr>
          <w:b/>
          <w:sz w:val="28"/>
          <w:szCs w:val="28"/>
          <w:highlight w:val="cyan"/>
        </w:rPr>
        <w:t>Activity 1</w:t>
      </w:r>
      <w:r>
        <w:rPr>
          <w:b/>
          <w:sz w:val="28"/>
          <w:szCs w:val="28"/>
        </w:rPr>
        <w:t xml:space="preserve">: </w:t>
      </w:r>
      <w:r w:rsidRPr="00DB3312">
        <w:rPr>
          <w:b/>
          <w:sz w:val="28"/>
          <w:szCs w:val="28"/>
        </w:rPr>
        <w:t>Building Background Knowledge</w:t>
      </w:r>
    </w:p>
    <w:p w14:paraId="61753FE8" w14:textId="67634574" w:rsidR="008543D4" w:rsidRPr="00D71F2A" w:rsidRDefault="00D71F2A">
      <w:pPr>
        <w:rPr>
          <w:b/>
          <w:sz w:val="28"/>
          <w:szCs w:val="28"/>
        </w:rPr>
      </w:pPr>
      <w:r w:rsidRPr="00D71F2A">
        <w:rPr>
          <w:b/>
          <w:sz w:val="28"/>
          <w:szCs w:val="28"/>
        </w:rPr>
        <w:t>Governments in Times of Emergencies</w:t>
      </w:r>
    </w:p>
    <w:p w14:paraId="4962B1F9" w14:textId="33A740DD" w:rsidR="00CE6BB6" w:rsidRPr="0090313E" w:rsidRDefault="000B1FA6">
      <w:pPr>
        <w:rPr>
          <w:sz w:val="24"/>
          <w:szCs w:val="24"/>
        </w:rPr>
      </w:pPr>
      <w:r w:rsidRPr="0090313E">
        <w:rPr>
          <w:sz w:val="24"/>
          <w:szCs w:val="24"/>
        </w:rPr>
        <w:t>A p</w:t>
      </w:r>
      <w:r w:rsidR="008543D4" w:rsidRPr="0090313E">
        <w:rPr>
          <w:sz w:val="24"/>
          <w:szCs w:val="24"/>
        </w:rPr>
        <w:t xml:space="preserve">andemic </w:t>
      </w:r>
      <w:r w:rsidRPr="0090313E">
        <w:rPr>
          <w:sz w:val="24"/>
          <w:szCs w:val="24"/>
        </w:rPr>
        <w:t>is</w:t>
      </w:r>
      <w:r w:rsidR="00DB0178" w:rsidRPr="0090313E">
        <w:rPr>
          <w:sz w:val="24"/>
          <w:szCs w:val="24"/>
        </w:rPr>
        <w:t xml:space="preserve"> just</w:t>
      </w:r>
      <w:r w:rsidR="008543D4" w:rsidRPr="0090313E">
        <w:rPr>
          <w:sz w:val="24"/>
          <w:szCs w:val="24"/>
        </w:rPr>
        <w:t xml:space="preserve"> one example of </w:t>
      </w:r>
      <w:r w:rsidR="000E2ACC" w:rsidRPr="0090313E">
        <w:rPr>
          <w:sz w:val="24"/>
          <w:szCs w:val="24"/>
        </w:rPr>
        <w:t>numerous types of</w:t>
      </w:r>
      <w:r w:rsidR="008543D4" w:rsidRPr="0090313E">
        <w:rPr>
          <w:sz w:val="24"/>
          <w:szCs w:val="24"/>
        </w:rPr>
        <w:t xml:space="preserve"> national emergenc</w:t>
      </w:r>
      <w:r w:rsidR="000E2ACC" w:rsidRPr="0090313E">
        <w:rPr>
          <w:sz w:val="24"/>
          <w:szCs w:val="24"/>
        </w:rPr>
        <w:t>ies</w:t>
      </w:r>
      <w:r w:rsidR="008543D4" w:rsidRPr="0090313E">
        <w:rPr>
          <w:sz w:val="24"/>
          <w:szCs w:val="24"/>
        </w:rPr>
        <w:t xml:space="preserve"> that might destabilize any government</w:t>
      </w:r>
      <w:r w:rsidR="000E2ACC" w:rsidRPr="0090313E">
        <w:rPr>
          <w:sz w:val="24"/>
          <w:szCs w:val="24"/>
        </w:rPr>
        <w:t xml:space="preserve">. </w:t>
      </w:r>
      <w:r w:rsidRPr="0090313E">
        <w:rPr>
          <w:sz w:val="24"/>
          <w:szCs w:val="24"/>
        </w:rPr>
        <w:t>Invasions and</w:t>
      </w:r>
      <w:r w:rsidR="000E2ACC" w:rsidRPr="0090313E">
        <w:rPr>
          <w:sz w:val="24"/>
          <w:szCs w:val="24"/>
        </w:rPr>
        <w:t xml:space="preserve"> terrorist attacks</w:t>
      </w:r>
      <w:r w:rsidRPr="0090313E">
        <w:rPr>
          <w:sz w:val="24"/>
          <w:szCs w:val="24"/>
        </w:rPr>
        <w:t xml:space="preserve"> </w:t>
      </w:r>
      <w:r w:rsidR="000E2ACC" w:rsidRPr="0090313E">
        <w:rPr>
          <w:sz w:val="24"/>
          <w:szCs w:val="24"/>
        </w:rPr>
        <w:t xml:space="preserve">are </w:t>
      </w:r>
      <w:r w:rsidR="00CE6BB6" w:rsidRPr="0090313E">
        <w:rPr>
          <w:sz w:val="24"/>
          <w:szCs w:val="24"/>
        </w:rPr>
        <w:t xml:space="preserve">other </w:t>
      </w:r>
      <w:r w:rsidR="000E2ACC" w:rsidRPr="0090313E">
        <w:rPr>
          <w:sz w:val="24"/>
          <w:szCs w:val="24"/>
        </w:rPr>
        <w:t>examples. Can you think of other</w:t>
      </w:r>
      <w:r w:rsidR="00CE6BB6" w:rsidRPr="0090313E">
        <w:rPr>
          <w:sz w:val="24"/>
          <w:szCs w:val="24"/>
        </w:rPr>
        <w:t>s</w:t>
      </w:r>
      <w:r w:rsidR="000E2ACC" w:rsidRPr="0090313E">
        <w:rPr>
          <w:sz w:val="24"/>
          <w:szCs w:val="24"/>
        </w:rPr>
        <w:t xml:space="preserve">? </w:t>
      </w:r>
    </w:p>
    <w:p w14:paraId="0DC8F36A" w14:textId="24F2DE72" w:rsidR="000E2ACC" w:rsidRPr="0090313E" w:rsidRDefault="00DB0178">
      <w:pPr>
        <w:rPr>
          <w:sz w:val="24"/>
          <w:szCs w:val="24"/>
        </w:rPr>
      </w:pPr>
      <w:r w:rsidRPr="0090313E">
        <w:rPr>
          <w:sz w:val="24"/>
          <w:szCs w:val="24"/>
        </w:rPr>
        <w:t xml:space="preserve">These emergencies raise awareness of the need </w:t>
      </w:r>
      <w:r w:rsidR="008A2409" w:rsidRPr="0090313E">
        <w:rPr>
          <w:sz w:val="24"/>
          <w:szCs w:val="24"/>
        </w:rPr>
        <w:t>for</w:t>
      </w:r>
      <w:r w:rsidRPr="0090313E">
        <w:rPr>
          <w:sz w:val="24"/>
          <w:szCs w:val="24"/>
        </w:rPr>
        <w:t xml:space="preserve"> change</w:t>
      </w:r>
      <w:r w:rsidR="008A2409" w:rsidRPr="0090313E">
        <w:rPr>
          <w:sz w:val="24"/>
          <w:szCs w:val="24"/>
        </w:rPr>
        <w:t xml:space="preserve">. Government officials </w:t>
      </w:r>
      <w:r w:rsidR="0084307E">
        <w:rPr>
          <w:sz w:val="24"/>
          <w:szCs w:val="24"/>
        </w:rPr>
        <w:t xml:space="preserve">often </w:t>
      </w:r>
      <w:r w:rsidR="008A2409" w:rsidRPr="0090313E">
        <w:rPr>
          <w:sz w:val="24"/>
          <w:szCs w:val="24"/>
        </w:rPr>
        <w:t xml:space="preserve">respond </w:t>
      </w:r>
      <w:r w:rsidR="0084307E">
        <w:rPr>
          <w:sz w:val="24"/>
          <w:szCs w:val="24"/>
        </w:rPr>
        <w:t xml:space="preserve">to emergencies </w:t>
      </w:r>
      <w:r w:rsidR="008A2409" w:rsidRPr="0090313E">
        <w:rPr>
          <w:sz w:val="24"/>
          <w:szCs w:val="24"/>
        </w:rPr>
        <w:t>with new policies that they hope will reduce</w:t>
      </w:r>
      <w:r w:rsidRPr="0090313E">
        <w:rPr>
          <w:sz w:val="24"/>
          <w:szCs w:val="24"/>
        </w:rPr>
        <w:t xml:space="preserve"> </w:t>
      </w:r>
      <w:r w:rsidR="000E2ACC" w:rsidRPr="0090313E">
        <w:rPr>
          <w:sz w:val="24"/>
          <w:szCs w:val="24"/>
        </w:rPr>
        <w:t xml:space="preserve">the </w:t>
      </w:r>
      <w:r w:rsidRPr="0090313E">
        <w:rPr>
          <w:sz w:val="24"/>
          <w:szCs w:val="24"/>
        </w:rPr>
        <w:t xml:space="preserve">dangers </w:t>
      </w:r>
      <w:r w:rsidR="0084307E">
        <w:rPr>
          <w:sz w:val="24"/>
          <w:szCs w:val="24"/>
        </w:rPr>
        <w:t>that come</w:t>
      </w:r>
      <w:r w:rsidR="008A2409" w:rsidRPr="0090313E">
        <w:rPr>
          <w:sz w:val="24"/>
          <w:szCs w:val="24"/>
        </w:rPr>
        <w:t xml:space="preserve"> with</w:t>
      </w:r>
      <w:r w:rsidRPr="0090313E">
        <w:rPr>
          <w:sz w:val="24"/>
          <w:szCs w:val="24"/>
        </w:rPr>
        <w:t xml:space="preserve"> the crises</w:t>
      </w:r>
      <w:r w:rsidR="000E2ACC" w:rsidRPr="0090313E">
        <w:rPr>
          <w:sz w:val="24"/>
          <w:szCs w:val="24"/>
        </w:rPr>
        <w:t xml:space="preserve">. </w:t>
      </w:r>
      <w:r w:rsidR="008A2409" w:rsidRPr="0090313E">
        <w:rPr>
          <w:sz w:val="24"/>
          <w:szCs w:val="24"/>
        </w:rPr>
        <w:t>There have been</w:t>
      </w:r>
      <w:r w:rsidR="000E2ACC" w:rsidRPr="0090313E">
        <w:rPr>
          <w:sz w:val="24"/>
          <w:szCs w:val="24"/>
        </w:rPr>
        <w:t xml:space="preserve"> a lot </w:t>
      </w:r>
      <w:r w:rsidR="00196440">
        <w:rPr>
          <w:sz w:val="24"/>
          <w:szCs w:val="24"/>
        </w:rPr>
        <w:t xml:space="preserve">of these </w:t>
      </w:r>
      <w:r w:rsidR="0084307E">
        <w:rPr>
          <w:sz w:val="24"/>
          <w:szCs w:val="24"/>
        </w:rPr>
        <w:t xml:space="preserve">new policies </w:t>
      </w:r>
      <w:r w:rsidR="000E2ACC" w:rsidRPr="0090313E">
        <w:rPr>
          <w:sz w:val="24"/>
          <w:szCs w:val="24"/>
        </w:rPr>
        <w:t xml:space="preserve">lately. The various levels (local, state, and federal) and branches (legislative, executive, judicial) of governments in the United States have issued stay at home orders, closed schools and “non-essential” businesses, prohibited gatherings of more than 10 people, stopped </w:t>
      </w:r>
      <w:r w:rsidR="004E5509" w:rsidRPr="0090313E">
        <w:rPr>
          <w:sz w:val="24"/>
          <w:szCs w:val="24"/>
        </w:rPr>
        <w:t>residents of one state</w:t>
      </w:r>
      <w:r w:rsidR="000E2ACC" w:rsidRPr="0090313E">
        <w:rPr>
          <w:sz w:val="24"/>
          <w:szCs w:val="24"/>
        </w:rPr>
        <w:t xml:space="preserve"> from travelling to other states</w:t>
      </w:r>
      <w:r w:rsidR="004E5509" w:rsidRPr="0090313E">
        <w:rPr>
          <w:sz w:val="24"/>
          <w:szCs w:val="24"/>
        </w:rPr>
        <w:t xml:space="preserve">, and prohibited people from certain areas of the world from entering the United States. </w:t>
      </w:r>
      <w:r w:rsidR="000B1FA6" w:rsidRPr="0090313E">
        <w:rPr>
          <w:sz w:val="24"/>
          <w:szCs w:val="24"/>
        </w:rPr>
        <w:t xml:space="preserve">In Delaware, meetings of our state legislature have been postponed </w:t>
      </w:r>
      <w:r w:rsidR="008A2409" w:rsidRPr="0090313E">
        <w:rPr>
          <w:sz w:val="24"/>
          <w:szCs w:val="24"/>
        </w:rPr>
        <w:t>to support social distancing policies</w:t>
      </w:r>
      <w:r w:rsidR="00196440">
        <w:rPr>
          <w:sz w:val="24"/>
          <w:szCs w:val="24"/>
        </w:rPr>
        <w:t>,</w:t>
      </w:r>
      <w:r w:rsidR="008A2409" w:rsidRPr="0090313E">
        <w:rPr>
          <w:sz w:val="24"/>
          <w:szCs w:val="24"/>
        </w:rPr>
        <w:t xml:space="preserve"> </w:t>
      </w:r>
      <w:r w:rsidR="000B1FA6" w:rsidRPr="0090313E">
        <w:rPr>
          <w:sz w:val="24"/>
          <w:szCs w:val="24"/>
        </w:rPr>
        <w:t xml:space="preserve">and Legislative Hall </w:t>
      </w:r>
      <w:r w:rsidR="008A2409" w:rsidRPr="0090313E">
        <w:rPr>
          <w:sz w:val="24"/>
          <w:szCs w:val="24"/>
        </w:rPr>
        <w:t xml:space="preserve">where </w:t>
      </w:r>
      <w:r w:rsidR="0084307E">
        <w:rPr>
          <w:sz w:val="24"/>
          <w:szCs w:val="24"/>
        </w:rPr>
        <w:t>state</w:t>
      </w:r>
      <w:r w:rsidR="008A2409" w:rsidRPr="0090313E">
        <w:rPr>
          <w:sz w:val="24"/>
          <w:szCs w:val="24"/>
        </w:rPr>
        <w:t xml:space="preserve"> laws are made </w:t>
      </w:r>
      <w:r w:rsidRPr="0090313E">
        <w:rPr>
          <w:sz w:val="24"/>
          <w:szCs w:val="24"/>
        </w:rPr>
        <w:t>remain</w:t>
      </w:r>
      <w:r w:rsidR="0084307E">
        <w:rPr>
          <w:sz w:val="24"/>
          <w:szCs w:val="24"/>
        </w:rPr>
        <w:t>s</w:t>
      </w:r>
      <w:r w:rsidRPr="0090313E">
        <w:rPr>
          <w:sz w:val="24"/>
          <w:szCs w:val="24"/>
        </w:rPr>
        <w:t xml:space="preserve"> </w:t>
      </w:r>
      <w:r w:rsidR="000B1FA6" w:rsidRPr="0090313E">
        <w:rPr>
          <w:sz w:val="24"/>
          <w:szCs w:val="24"/>
        </w:rPr>
        <w:t xml:space="preserve">closed until further notice. </w:t>
      </w:r>
    </w:p>
    <w:p w14:paraId="309DE1AA" w14:textId="7A2ABF7A" w:rsidR="000E2ACC" w:rsidRPr="0090313E" w:rsidRDefault="000E2ACC">
      <w:pPr>
        <w:rPr>
          <w:sz w:val="24"/>
          <w:szCs w:val="24"/>
        </w:rPr>
      </w:pPr>
      <w:r w:rsidRPr="0090313E">
        <w:rPr>
          <w:sz w:val="24"/>
          <w:szCs w:val="24"/>
        </w:rPr>
        <w:lastRenderedPageBreak/>
        <w:t xml:space="preserve">This ability to change </w:t>
      </w:r>
      <w:r w:rsidR="00D71F2A" w:rsidRPr="0090313E">
        <w:rPr>
          <w:sz w:val="24"/>
          <w:szCs w:val="24"/>
        </w:rPr>
        <w:t>or be</w:t>
      </w:r>
      <w:r w:rsidR="008A2409" w:rsidRPr="0090313E">
        <w:rPr>
          <w:sz w:val="24"/>
          <w:szCs w:val="24"/>
        </w:rPr>
        <w:t xml:space="preserve"> </w:t>
      </w:r>
      <w:r w:rsidR="00CE6BB6" w:rsidRPr="0090313E">
        <w:rPr>
          <w:sz w:val="24"/>
          <w:szCs w:val="24"/>
        </w:rPr>
        <w:t>“</w:t>
      </w:r>
      <w:r w:rsidR="00CE6BB6" w:rsidRPr="009D4D7C">
        <w:rPr>
          <w:b/>
          <w:bCs/>
          <w:i/>
          <w:sz w:val="24"/>
          <w:szCs w:val="24"/>
        </w:rPr>
        <w:t>dynamic</w:t>
      </w:r>
      <w:r w:rsidR="00D71F2A" w:rsidRPr="0090313E">
        <w:rPr>
          <w:sz w:val="24"/>
          <w:szCs w:val="24"/>
        </w:rPr>
        <w:t>”</w:t>
      </w:r>
      <w:r w:rsidR="00CE6BB6" w:rsidRPr="0090313E">
        <w:rPr>
          <w:sz w:val="24"/>
          <w:szCs w:val="24"/>
        </w:rPr>
        <w:t xml:space="preserve"> </w:t>
      </w:r>
      <w:r w:rsidRPr="0090313E">
        <w:rPr>
          <w:sz w:val="24"/>
          <w:szCs w:val="24"/>
        </w:rPr>
        <w:t xml:space="preserve">is an </w:t>
      </w:r>
      <w:r w:rsidR="00CE6BB6" w:rsidRPr="0090313E">
        <w:rPr>
          <w:sz w:val="24"/>
          <w:szCs w:val="24"/>
        </w:rPr>
        <w:t xml:space="preserve">extremely </w:t>
      </w:r>
      <w:r w:rsidRPr="0090313E">
        <w:rPr>
          <w:sz w:val="24"/>
          <w:szCs w:val="24"/>
        </w:rPr>
        <w:t>important characteristic of any governme</w:t>
      </w:r>
      <w:r w:rsidR="00DB0178" w:rsidRPr="0090313E">
        <w:rPr>
          <w:sz w:val="24"/>
          <w:szCs w:val="24"/>
        </w:rPr>
        <w:t>nt</w:t>
      </w:r>
      <w:r w:rsidRPr="0090313E">
        <w:rPr>
          <w:sz w:val="24"/>
          <w:szCs w:val="24"/>
        </w:rPr>
        <w:t>.</w:t>
      </w:r>
      <w:r w:rsidR="00CE6BB6" w:rsidRPr="0090313E">
        <w:rPr>
          <w:sz w:val="24"/>
          <w:szCs w:val="24"/>
        </w:rPr>
        <w:t xml:space="preserve"> </w:t>
      </w:r>
      <w:r w:rsidR="003554E6" w:rsidRPr="0090313E">
        <w:rPr>
          <w:sz w:val="24"/>
          <w:szCs w:val="24"/>
        </w:rPr>
        <w:t xml:space="preserve">If </w:t>
      </w:r>
      <w:r w:rsidR="00DB0178" w:rsidRPr="0090313E">
        <w:rPr>
          <w:sz w:val="24"/>
          <w:szCs w:val="24"/>
        </w:rPr>
        <w:t>a government</w:t>
      </w:r>
      <w:r w:rsidR="003554E6" w:rsidRPr="0090313E">
        <w:rPr>
          <w:sz w:val="24"/>
          <w:szCs w:val="24"/>
        </w:rPr>
        <w:t xml:space="preserve"> </w:t>
      </w:r>
      <w:r w:rsidR="00DB0178" w:rsidRPr="0090313E">
        <w:rPr>
          <w:sz w:val="24"/>
          <w:szCs w:val="24"/>
        </w:rPr>
        <w:t xml:space="preserve">cannot or </w:t>
      </w:r>
      <w:r w:rsidR="003554E6" w:rsidRPr="0090313E">
        <w:rPr>
          <w:sz w:val="24"/>
          <w:szCs w:val="24"/>
        </w:rPr>
        <w:t>do</w:t>
      </w:r>
      <w:r w:rsidR="00DB0178" w:rsidRPr="0090313E">
        <w:rPr>
          <w:sz w:val="24"/>
          <w:szCs w:val="24"/>
        </w:rPr>
        <w:t>es</w:t>
      </w:r>
      <w:r w:rsidR="003554E6" w:rsidRPr="0090313E">
        <w:rPr>
          <w:sz w:val="24"/>
          <w:szCs w:val="24"/>
        </w:rPr>
        <w:t xml:space="preserve"> not</w:t>
      </w:r>
      <w:r w:rsidR="004E5509" w:rsidRPr="0090313E">
        <w:rPr>
          <w:sz w:val="24"/>
          <w:szCs w:val="24"/>
        </w:rPr>
        <w:t xml:space="preserve"> change in ways</w:t>
      </w:r>
      <w:r w:rsidR="00CE6BB6" w:rsidRPr="0090313E">
        <w:rPr>
          <w:sz w:val="24"/>
          <w:szCs w:val="24"/>
        </w:rPr>
        <w:t xml:space="preserve"> that </w:t>
      </w:r>
      <w:r w:rsidR="00196440">
        <w:rPr>
          <w:sz w:val="24"/>
          <w:szCs w:val="24"/>
        </w:rPr>
        <w:t xml:space="preserve">(1) </w:t>
      </w:r>
      <w:r w:rsidR="00CE6BB6" w:rsidRPr="0090313E">
        <w:rPr>
          <w:sz w:val="24"/>
          <w:szCs w:val="24"/>
        </w:rPr>
        <w:t xml:space="preserve">adapt to new circumstances, </w:t>
      </w:r>
      <w:r w:rsidR="00196440">
        <w:rPr>
          <w:sz w:val="24"/>
          <w:szCs w:val="24"/>
        </w:rPr>
        <w:t xml:space="preserve">(2) </w:t>
      </w:r>
      <w:r w:rsidR="000B1FA6" w:rsidRPr="0090313E">
        <w:rPr>
          <w:sz w:val="24"/>
          <w:szCs w:val="24"/>
        </w:rPr>
        <w:t xml:space="preserve">respond to </w:t>
      </w:r>
      <w:r w:rsidR="00D71F2A" w:rsidRPr="0090313E">
        <w:rPr>
          <w:sz w:val="24"/>
          <w:szCs w:val="24"/>
        </w:rPr>
        <w:t>changes in what citizens want</w:t>
      </w:r>
      <w:r w:rsidR="00CE6BB6" w:rsidRPr="0090313E">
        <w:rPr>
          <w:sz w:val="24"/>
          <w:szCs w:val="24"/>
        </w:rPr>
        <w:t xml:space="preserve">, </w:t>
      </w:r>
      <w:r w:rsidR="00DB0178" w:rsidRPr="0090313E">
        <w:rPr>
          <w:sz w:val="24"/>
          <w:szCs w:val="24"/>
        </w:rPr>
        <w:t>and/</w:t>
      </w:r>
      <w:r w:rsidR="000B1FA6" w:rsidRPr="0090313E">
        <w:rPr>
          <w:sz w:val="24"/>
          <w:szCs w:val="24"/>
        </w:rPr>
        <w:t>or</w:t>
      </w:r>
      <w:r w:rsidR="00CE6BB6" w:rsidRPr="0090313E">
        <w:rPr>
          <w:sz w:val="24"/>
          <w:szCs w:val="24"/>
        </w:rPr>
        <w:t xml:space="preserve"> </w:t>
      </w:r>
      <w:r w:rsidR="00196440">
        <w:rPr>
          <w:sz w:val="24"/>
          <w:szCs w:val="24"/>
        </w:rPr>
        <w:t xml:space="preserve">(3) </w:t>
      </w:r>
      <w:r w:rsidR="000B1FA6" w:rsidRPr="0090313E">
        <w:rPr>
          <w:sz w:val="24"/>
          <w:szCs w:val="24"/>
        </w:rPr>
        <w:t>cope with</w:t>
      </w:r>
      <w:r w:rsidR="00CE6BB6" w:rsidRPr="0090313E">
        <w:rPr>
          <w:sz w:val="24"/>
          <w:szCs w:val="24"/>
        </w:rPr>
        <w:t xml:space="preserve"> national emergencies…</w:t>
      </w:r>
      <w:r w:rsidR="008A2409" w:rsidRPr="0090313E">
        <w:rPr>
          <w:sz w:val="24"/>
          <w:szCs w:val="24"/>
        </w:rPr>
        <w:t xml:space="preserve">its chances for survival are </w:t>
      </w:r>
      <w:r w:rsidR="009D4D7C">
        <w:rPr>
          <w:sz w:val="24"/>
          <w:szCs w:val="24"/>
        </w:rPr>
        <w:t>pretty dismal</w:t>
      </w:r>
      <w:r w:rsidR="00CE6BB6" w:rsidRPr="0090313E">
        <w:rPr>
          <w:sz w:val="24"/>
          <w:szCs w:val="24"/>
        </w:rPr>
        <w:t>.</w:t>
      </w:r>
    </w:p>
    <w:p w14:paraId="6D407247" w14:textId="55CEF48D" w:rsidR="004E5509" w:rsidRPr="0090313E" w:rsidRDefault="004E5509">
      <w:pPr>
        <w:rPr>
          <w:sz w:val="24"/>
          <w:szCs w:val="24"/>
        </w:rPr>
      </w:pPr>
      <w:r w:rsidRPr="0090313E">
        <w:rPr>
          <w:sz w:val="24"/>
          <w:szCs w:val="24"/>
        </w:rPr>
        <w:t xml:space="preserve">But, too much change can be equally destabilizing. If </w:t>
      </w:r>
      <w:r w:rsidR="008801F1" w:rsidRPr="0090313E">
        <w:rPr>
          <w:sz w:val="24"/>
          <w:szCs w:val="24"/>
        </w:rPr>
        <w:t>citizens</w:t>
      </w:r>
      <w:r w:rsidR="00A20802" w:rsidRPr="0090313E">
        <w:rPr>
          <w:sz w:val="24"/>
          <w:szCs w:val="24"/>
        </w:rPr>
        <w:t xml:space="preserve"> believe</w:t>
      </w:r>
      <w:r w:rsidRPr="0090313E">
        <w:rPr>
          <w:sz w:val="24"/>
          <w:szCs w:val="24"/>
        </w:rPr>
        <w:t xml:space="preserve"> that </w:t>
      </w:r>
      <w:r w:rsidR="00A20802" w:rsidRPr="0090313E">
        <w:rPr>
          <w:sz w:val="24"/>
          <w:szCs w:val="24"/>
        </w:rPr>
        <w:t>proposed or enacted</w:t>
      </w:r>
      <w:r w:rsidRPr="0090313E">
        <w:rPr>
          <w:sz w:val="24"/>
          <w:szCs w:val="24"/>
        </w:rPr>
        <w:t xml:space="preserve"> changes </w:t>
      </w:r>
      <w:r w:rsidR="00D71F2A" w:rsidRPr="0090313E">
        <w:rPr>
          <w:sz w:val="24"/>
          <w:szCs w:val="24"/>
        </w:rPr>
        <w:t xml:space="preserve">involve risks that </w:t>
      </w:r>
      <w:r w:rsidR="008801F1" w:rsidRPr="0090313E">
        <w:rPr>
          <w:sz w:val="24"/>
          <w:szCs w:val="24"/>
        </w:rPr>
        <w:t xml:space="preserve">are unreasonable </w:t>
      </w:r>
      <w:r w:rsidR="0084307E">
        <w:rPr>
          <w:sz w:val="24"/>
          <w:szCs w:val="24"/>
        </w:rPr>
        <w:t>or</w:t>
      </w:r>
      <w:r w:rsidR="009D4D7C">
        <w:rPr>
          <w:sz w:val="24"/>
          <w:szCs w:val="24"/>
        </w:rPr>
        <w:t xml:space="preserve"> </w:t>
      </w:r>
      <w:r w:rsidR="00A20802" w:rsidRPr="0090313E">
        <w:rPr>
          <w:sz w:val="24"/>
          <w:szCs w:val="24"/>
        </w:rPr>
        <w:t xml:space="preserve">exceed </w:t>
      </w:r>
      <w:r w:rsidR="008801F1" w:rsidRPr="0090313E">
        <w:rPr>
          <w:sz w:val="24"/>
          <w:szCs w:val="24"/>
        </w:rPr>
        <w:t>those</w:t>
      </w:r>
      <w:r w:rsidR="00A20802" w:rsidRPr="0090313E">
        <w:rPr>
          <w:sz w:val="24"/>
          <w:szCs w:val="24"/>
        </w:rPr>
        <w:t xml:space="preserve"> brought on by an emergency, or that the</w:t>
      </w:r>
      <w:r w:rsidR="009D4D7C">
        <w:rPr>
          <w:sz w:val="24"/>
          <w:szCs w:val="24"/>
        </w:rPr>
        <w:t xml:space="preserve"> changes</w:t>
      </w:r>
      <w:r w:rsidR="00A20802" w:rsidRPr="0090313E">
        <w:rPr>
          <w:sz w:val="24"/>
          <w:szCs w:val="24"/>
        </w:rPr>
        <w:t xml:space="preserve"> </w:t>
      </w:r>
      <w:r w:rsidRPr="0090313E">
        <w:rPr>
          <w:sz w:val="24"/>
          <w:szCs w:val="24"/>
        </w:rPr>
        <w:t xml:space="preserve">pose threats to </w:t>
      </w:r>
      <w:r w:rsidR="008801F1" w:rsidRPr="0090313E">
        <w:rPr>
          <w:sz w:val="24"/>
          <w:szCs w:val="24"/>
        </w:rPr>
        <w:t>individual</w:t>
      </w:r>
      <w:r w:rsidRPr="0090313E">
        <w:rPr>
          <w:sz w:val="24"/>
          <w:szCs w:val="24"/>
        </w:rPr>
        <w:t xml:space="preserve"> rights or happiness</w:t>
      </w:r>
      <w:r w:rsidR="00CE6BB6" w:rsidRPr="0090313E">
        <w:rPr>
          <w:sz w:val="24"/>
          <w:szCs w:val="24"/>
        </w:rPr>
        <w:t xml:space="preserve">, </w:t>
      </w:r>
      <w:r w:rsidR="008801F1" w:rsidRPr="0090313E">
        <w:rPr>
          <w:sz w:val="24"/>
          <w:szCs w:val="24"/>
        </w:rPr>
        <w:t>resistance or worse may follow</w:t>
      </w:r>
      <w:r w:rsidR="00CE6BB6" w:rsidRPr="0090313E">
        <w:rPr>
          <w:sz w:val="24"/>
          <w:szCs w:val="24"/>
        </w:rPr>
        <w:t>.</w:t>
      </w:r>
      <w:r w:rsidR="00D71F2A" w:rsidRPr="0090313E">
        <w:rPr>
          <w:sz w:val="24"/>
          <w:szCs w:val="24"/>
        </w:rPr>
        <w:t xml:space="preserve"> The trick, as the </w:t>
      </w:r>
      <w:r w:rsidR="00D71F2A" w:rsidRPr="0090313E">
        <w:rPr>
          <w:i/>
          <w:sz w:val="24"/>
          <w:szCs w:val="24"/>
        </w:rPr>
        <w:t>Goldilocks P</w:t>
      </w:r>
      <w:r w:rsidR="00A20802" w:rsidRPr="0090313E">
        <w:rPr>
          <w:i/>
          <w:sz w:val="24"/>
          <w:szCs w:val="24"/>
        </w:rPr>
        <w:t>rinciple</w:t>
      </w:r>
      <w:r w:rsidR="00A20802" w:rsidRPr="0090313E">
        <w:rPr>
          <w:sz w:val="24"/>
          <w:szCs w:val="24"/>
        </w:rPr>
        <w:t xml:space="preserve"> suggests, is finding solutions that are “just right”</w:t>
      </w:r>
      <w:r w:rsidR="009D4D7C">
        <w:rPr>
          <w:sz w:val="24"/>
          <w:szCs w:val="24"/>
        </w:rPr>
        <w:t xml:space="preserve"> - </w:t>
      </w:r>
      <w:r w:rsidR="00A20802" w:rsidRPr="0090313E">
        <w:rPr>
          <w:sz w:val="24"/>
          <w:szCs w:val="24"/>
        </w:rPr>
        <w:t xml:space="preserve">not too extreme.  </w:t>
      </w:r>
    </w:p>
    <w:p w14:paraId="099CCE21" w14:textId="20B97600" w:rsidR="004E5509" w:rsidRPr="0090313E" w:rsidRDefault="004E5509">
      <w:pPr>
        <w:rPr>
          <w:sz w:val="24"/>
          <w:szCs w:val="24"/>
        </w:rPr>
      </w:pPr>
      <w:r w:rsidRPr="0090313E">
        <w:rPr>
          <w:sz w:val="24"/>
          <w:szCs w:val="24"/>
        </w:rPr>
        <w:t xml:space="preserve">The authors of our Constitution understood the need to devise a </w:t>
      </w:r>
      <w:r w:rsidR="00D71F2A" w:rsidRPr="0090313E">
        <w:rPr>
          <w:sz w:val="24"/>
          <w:szCs w:val="24"/>
        </w:rPr>
        <w:t xml:space="preserve">dynamic </w:t>
      </w:r>
      <w:r w:rsidRPr="0090313E">
        <w:rPr>
          <w:sz w:val="24"/>
          <w:szCs w:val="24"/>
        </w:rPr>
        <w:t>government that</w:t>
      </w:r>
      <w:r w:rsidR="001105E8" w:rsidRPr="0090313E">
        <w:rPr>
          <w:sz w:val="24"/>
          <w:szCs w:val="24"/>
        </w:rPr>
        <w:t>…</w:t>
      </w:r>
      <w:r w:rsidRPr="0090313E">
        <w:rPr>
          <w:sz w:val="24"/>
          <w:szCs w:val="24"/>
        </w:rPr>
        <w:t xml:space="preserve"> </w:t>
      </w:r>
    </w:p>
    <w:p w14:paraId="0EC267FE" w14:textId="605FDD7E" w:rsidR="004E5509" w:rsidRPr="0090313E" w:rsidRDefault="00D71F2A" w:rsidP="004E5509">
      <w:pPr>
        <w:pStyle w:val="ListParagraph"/>
        <w:numPr>
          <w:ilvl w:val="0"/>
          <w:numId w:val="1"/>
        </w:numPr>
        <w:rPr>
          <w:sz w:val="24"/>
          <w:szCs w:val="24"/>
        </w:rPr>
      </w:pPr>
      <w:r w:rsidRPr="0090313E">
        <w:rPr>
          <w:sz w:val="24"/>
          <w:szCs w:val="24"/>
        </w:rPr>
        <w:t>…a</w:t>
      </w:r>
      <w:r w:rsidR="004E5509" w:rsidRPr="0090313E">
        <w:rPr>
          <w:sz w:val="24"/>
          <w:szCs w:val="24"/>
        </w:rPr>
        <w:t>llow</w:t>
      </w:r>
      <w:r w:rsidR="00CE6BB6" w:rsidRPr="0090313E">
        <w:rPr>
          <w:sz w:val="24"/>
          <w:szCs w:val="24"/>
        </w:rPr>
        <w:t>s</w:t>
      </w:r>
      <w:r w:rsidR="004E5509" w:rsidRPr="0090313E">
        <w:rPr>
          <w:sz w:val="24"/>
          <w:szCs w:val="24"/>
        </w:rPr>
        <w:t xml:space="preserve"> change to occur</w:t>
      </w:r>
      <w:r w:rsidR="00CE6BB6" w:rsidRPr="0090313E">
        <w:rPr>
          <w:sz w:val="24"/>
          <w:szCs w:val="24"/>
        </w:rPr>
        <w:t>. For example, they included Article V which allows the Constitution to be amended</w:t>
      </w:r>
      <w:r w:rsidRPr="0090313E">
        <w:rPr>
          <w:sz w:val="24"/>
          <w:szCs w:val="24"/>
        </w:rPr>
        <w:t xml:space="preserve"> i.e. changed</w:t>
      </w:r>
      <w:r w:rsidR="00CE6BB6" w:rsidRPr="0090313E">
        <w:rPr>
          <w:sz w:val="24"/>
          <w:szCs w:val="24"/>
        </w:rPr>
        <w:t>.</w:t>
      </w:r>
    </w:p>
    <w:p w14:paraId="72D0B442" w14:textId="03476DF2" w:rsidR="004E5509" w:rsidRPr="0090313E" w:rsidRDefault="00D71F2A" w:rsidP="004E5509">
      <w:pPr>
        <w:pStyle w:val="ListParagraph"/>
        <w:numPr>
          <w:ilvl w:val="0"/>
          <w:numId w:val="1"/>
        </w:numPr>
        <w:rPr>
          <w:sz w:val="24"/>
          <w:szCs w:val="24"/>
        </w:rPr>
      </w:pPr>
      <w:r w:rsidRPr="0090313E">
        <w:rPr>
          <w:sz w:val="24"/>
          <w:szCs w:val="24"/>
        </w:rPr>
        <w:t>…l</w:t>
      </w:r>
      <w:r w:rsidR="004E5509" w:rsidRPr="0090313E">
        <w:rPr>
          <w:sz w:val="24"/>
          <w:szCs w:val="24"/>
        </w:rPr>
        <w:t>imi</w:t>
      </w:r>
      <w:r w:rsidR="00A20802" w:rsidRPr="0090313E">
        <w:rPr>
          <w:sz w:val="24"/>
          <w:szCs w:val="24"/>
        </w:rPr>
        <w:t>ts</w:t>
      </w:r>
      <w:r w:rsidR="004E5509" w:rsidRPr="0090313E">
        <w:rPr>
          <w:sz w:val="24"/>
          <w:szCs w:val="24"/>
        </w:rPr>
        <w:t xml:space="preserve"> the amo</w:t>
      </w:r>
      <w:r w:rsidR="00A978EF" w:rsidRPr="0090313E">
        <w:rPr>
          <w:sz w:val="24"/>
          <w:szCs w:val="24"/>
        </w:rPr>
        <w:t>unt</w:t>
      </w:r>
      <w:r w:rsidR="00DA7D9D" w:rsidRPr="0090313E">
        <w:rPr>
          <w:sz w:val="24"/>
          <w:szCs w:val="24"/>
        </w:rPr>
        <w:t xml:space="preserve"> to change that can</w:t>
      </w:r>
      <w:r w:rsidR="004E5509" w:rsidRPr="0090313E">
        <w:rPr>
          <w:sz w:val="24"/>
          <w:szCs w:val="24"/>
        </w:rPr>
        <w:t xml:space="preserve"> occur</w:t>
      </w:r>
      <w:r w:rsidR="00CE6BB6" w:rsidRPr="0090313E">
        <w:rPr>
          <w:sz w:val="24"/>
          <w:szCs w:val="24"/>
        </w:rPr>
        <w:t xml:space="preserve">. </w:t>
      </w:r>
      <w:r w:rsidR="001105E8" w:rsidRPr="0090313E">
        <w:rPr>
          <w:sz w:val="24"/>
          <w:szCs w:val="24"/>
        </w:rPr>
        <w:t>For example, t</w:t>
      </w:r>
      <w:r w:rsidR="00A978EF" w:rsidRPr="0090313E">
        <w:rPr>
          <w:sz w:val="24"/>
          <w:szCs w:val="24"/>
        </w:rPr>
        <w:t xml:space="preserve">hey incorporated the Bill of Rights </w:t>
      </w:r>
      <w:r w:rsidR="00DA7D9D" w:rsidRPr="0090313E">
        <w:rPr>
          <w:sz w:val="24"/>
          <w:szCs w:val="24"/>
        </w:rPr>
        <w:t>to ensure that government can</w:t>
      </w:r>
      <w:r w:rsidR="00A978EF" w:rsidRPr="0090313E">
        <w:rPr>
          <w:sz w:val="24"/>
          <w:szCs w:val="24"/>
        </w:rPr>
        <w:t xml:space="preserve">not </w:t>
      </w:r>
      <w:r w:rsidR="00DA7D9D" w:rsidRPr="0090313E">
        <w:rPr>
          <w:sz w:val="24"/>
          <w:szCs w:val="24"/>
        </w:rPr>
        <w:t>constitutionally take actions that</w:t>
      </w:r>
      <w:r w:rsidR="00A978EF" w:rsidRPr="0090313E">
        <w:rPr>
          <w:sz w:val="24"/>
          <w:szCs w:val="24"/>
        </w:rPr>
        <w:t xml:space="preserve"> deny citizens their legitimate</w:t>
      </w:r>
      <w:r w:rsidR="00DA7D9D" w:rsidRPr="0090313E">
        <w:rPr>
          <w:sz w:val="24"/>
          <w:szCs w:val="24"/>
        </w:rPr>
        <w:t xml:space="preserve"> </w:t>
      </w:r>
      <w:r w:rsidR="00A978EF" w:rsidRPr="0090313E">
        <w:rPr>
          <w:sz w:val="24"/>
          <w:szCs w:val="24"/>
        </w:rPr>
        <w:t xml:space="preserve">individual rights. </w:t>
      </w:r>
    </w:p>
    <w:p w14:paraId="60501D05" w14:textId="2AF5D54A" w:rsidR="004E5509" w:rsidRDefault="00D71F2A" w:rsidP="004E5509">
      <w:pPr>
        <w:pStyle w:val="ListParagraph"/>
        <w:numPr>
          <w:ilvl w:val="0"/>
          <w:numId w:val="1"/>
        </w:numPr>
        <w:rPr>
          <w:sz w:val="24"/>
          <w:szCs w:val="24"/>
        </w:rPr>
      </w:pPr>
      <w:r w:rsidRPr="0090313E">
        <w:rPr>
          <w:sz w:val="24"/>
          <w:szCs w:val="24"/>
        </w:rPr>
        <w:t>…i</w:t>
      </w:r>
      <w:r w:rsidR="008A2FE7" w:rsidRPr="0090313E">
        <w:rPr>
          <w:sz w:val="24"/>
          <w:szCs w:val="24"/>
        </w:rPr>
        <w:t>s equipped to r</w:t>
      </w:r>
      <w:r w:rsidR="004E5509" w:rsidRPr="0090313E">
        <w:rPr>
          <w:sz w:val="24"/>
          <w:szCs w:val="24"/>
        </w:rPr>
        <w:t xml:space="preserve">espond reasonably well to potentially destabilizing changes. </w:t>
      </w:r>
      <w:r w:rsidR="00A978EF" w:rsidRPr="0090313E">
        <w:rPr>
          <w:sz w:val="24"/>
          <w:szCs w:val="24"/>
        </w:rPr>
        <w:t xml:space="preserve">For example, they separated government into three branches so that one branch can </w:t>
      </w:r>
      <w:r w:rsidR="008A2FE7" w:rsidRPr="0090313E">
        <w:rPr>
          <w:sz w:val="24"/>
          <w:szCs w:val="24"/>
        </w:rPr>
        <w:t xml:space="preserve">always </w:t>
      </w:r>
      <w:r w:rsidR="00A978EF" w:rsidRPr="0090313E">
        <w:rPr>
          <w:sz w:val="24"/>
          <w:szCs w:val="24"/>
        </w:rPr>
        <w:t>check extreme a</w:t>
      </w:r>
      <w:r w:rsidR="00DA7D9D" w:rsidRPr="0090313E">
        <w:rPr>
          <w:sz w:val="24"/>
          <w:szCs w:val="24"/>
        </w:rPr>
        <w:t>ctions proposed by the other branches</w:t>
      </w:r>
      <w:r w:rsidR="00A978EF" w:rsidRPr="0090313E">
        <w:rPr>
          <w:sz w:val="24"/>
          <w:szCs w:val="24"/>
        </w:rPr>
        <w:t>.</w:t>
      </w:r>
    </w:p>
    <w:p w14:paraId="13B724A6" w14:textId="37436A7A" w:rsidR="009D4D7C" w:rsidRPr="009D4D7C" w:rsidRDefault="009D4D7C" w:rsidP="009D4D7C">
      <w:pPr>
        <w:rPr>
          <w:b/>
          <w:bCs/>
          <w:sz w:val="24"/>
          <w:szCs w:val="24"/>
        </w:rPr>
      </w:pPr>
      <w:r>
        <w:rPr>
          <w:noProof/>
        </w:rPr>
        <w:drawing>
          <wp:inline distT="0" distB="0" distL="0" distR="0" wp14:anchorId="4ED25EA2" wp14:editId="778548C9">
            <wp:extent cx="323850"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50" cy="323850"/>
                    </a:xfrm>
                    <a:prstGeom prst="rect">
                      <a:avLst/>
                    </a:prstGeom>
                  </pic:spPr>
                </pic:pic>
              </a:graphicData>
            </a:graphic>
          </wp:inline>
        </w:drawing>
      </w:r>
      <w:r>
        <w:rPr>
          <w:sz w:val="24"/>
          <w:szCs w:val="24"/>
        </w:rPr>
        <w:t xml:space="preserve"> </w:t>
      </w:r>
      <w:r w:rsidRPr="009D4D7C">
        <w:rPr>
          <w:b/>
          <w:bCs/>
          <w:color w:val="C00000"/>
          <w:sz w:val="24"/>
          <w:szCs w:val="24"/>
        </w:rPr>
        <w:t>Can you think of other ways that our government might be or become dynamic?</w:t>
      </w:r>
    </w:p>
    <w:p w14:paraId="261D0C8C" w14:textId="77777777" w:rsidR="0084307E" w:rsidRDefault="0084307E" w:rsidP="004E5509">
      <w:pPr>
        <w:rPr>
          <w:sz w:val="24"/>
          <w:szCs w:val="24"/>
        </w:rPr>
      </w:pPr>
    </w:p>
    <w:p w14:paraId="4BC29529" w14:textId="77777777" w:rsidR="0084307E" w:rsidRDefault="0084307E" w:rsidP="004E5509">
      <w:pPr>
        <w:rPr>
          <w:sz w:val="24"/>
          <w:szCs w:val="24"/>
        </w:rPr>
      </w:pPr>
    </w:p>
    <w:p w14:paraId="6CB9D519" w14:textId="43771DE4" w:rsidR="009C6CAD" w:rsidRPr="0090313E" w:rsidRDefault="004E5509" w:rsidP="004E5509">
      <w:pPr>
        <w:rPr>
          <w:sz w:val="24"/>
          <w:szCs w:val="24"/>
        </w:rPr>
      </w:pPr>
      <w:r w:rsidRPr="0090313E">
        <w:rPr>
          <w:sz w:val="24"/>
          <w:szCs w:val="24"/>
        </w:rPr>
        <w:t xml:space="preserve">The COVID-19 pandemic </w:t>
      </w:r>
      <w:r w:rsidR="00B349DB" w:rsidRPr="0090313E">
        <w:rPr>
          <w:sz w:val="24"/>
          <w:szCs w:val="24"/>
        </w:rPr>
        <w:t>offers a</w:t>
      </w:r>
      <w:r w:rsidRPr="0090313E">
        <w:rPr>
          <w:sz w:val="24"/>
          <w:szCs w:val="24"/>
        </w:rPr>
        <w:t xml:space="preserve"> remind</w:t>
      </w:r>
      <w:r w:rsidR="00B349DB" w:rsidRPr="0090313E">
        <w:rPr>
          <w:sz w:val="24"/>
          <w:szCs w:val="24"/>
        </w:rPr>
        <w:t>er</w:t>
      </w:r>
      <w:r w:rsidRPr="0090313E">
        <w:rPr>
          <w:sz w:val="24"/>
          <w:szCs w:val="24"/>
        </w:rPr>
        <w:t xml:space="preserve"> of one way </w:t>
      </w:r>
      <w:r w:rsidR="008A2FE7" w:rsidRPr="0090313E">
        <w:rPr>
          <w:sz w:val="24"/>
          <w:szCs w:val="24"/>
        </w:rPr>
        <w:t xml:space="preserve">that </w:t>
      </w:r>
      <w:r w:rsidRPr="0090313E">
        <w:rPr>
          <w:sz w:val="24"/>
          <w:szCs w:val="24"/>
        </w:rPr>
        <w:t xml:space="preserve">the authors of our Constitution anticipated </w:t>
      </w:r>
      <w:r w:rsidR="00B349DB" w:rsidRPr="0090313E">
        <w:rPr>
          <w:sz w:val="24"/>
          <w:szCs w:val="24"/>
        </w:rPr>
        <w:t xml:space="preserve">and planned for </w:t>
      </w:r>
      <w:r w:rsidR="00A978EF" w:rsidRPr="0090313E">
        <w:rPr>
          <w:sz w:val="24"/>
          <w:szCs w:val="24"/>
        </w:rPr>
        <w:t>emergenc</w:t>
      </w:r>
      <w:r w:rsidR="008801F1" w:rsidRPr="0090313E">
        <w:rPr>
          <w:sz w:val="24"/>
          <w:szCs w:val="24"/>
        </w:rPr>
        <w:t>ies</w:t>
      </w:r>
      <w:r w:rsidR="008A2FE7" w:rsidRPr="0090313E">
        <w:rPr>
          <w:sz w:val="24"/>
          <w:szCs w:val="24"/>
        </w:rPr>
        <w:t xml:space="preserve"> that could </w:t>
      </w:r>
      <w:r w:rsidRPr="0090313E">
        <w:rPr>
          <w:sz w:val="24"/>
          <w:szCs w:val="24"/>
        </w:rPr>
        <w:t>destabiliz</w:t>
      </w:r>
      <w:r w:rsidR="008A2FE7" w:rsidRPr="0090313E">
        <w:rPr>
          <w:sz w:val="24"/>
          <w:szCs w:val="24"/>
        </w:rPr>
        <w:t xml:space="preserve">e </w:t>
      </w:r>
      <w:r w:rsidR="00B349DB" w:rsidRPr="0090313E">
        <w:rPr>
          <w:sz w:val="24"/>
          <w:szCs w:val="24"/>
        </w:rPr>
        <w:t xml:space="preserve">our </w:t>
      </w:r>
      <w:r w:rsidR="0084307E">
        <w:rPr>
          <w:sz w:val="24"/>
          <w:szCs w:val="24"/>
        </w:rPr>
        <w:t>federal</w:t>
      </w:r>
      <w:r w:rsidR="00B349DB" w:rsidRPr="0090313E">
        <w:rPr>
          <w:sz w:val="24"/>
          <w:szCs w:val="24"/>
        </w:rPr>
        <w:t xml:space="preserve"> </w:t>
      </w:r>
      <w:r w:rsidR="008A2FE7" w:rsidRPr="0090313E">
        <w:rPr>
          <w:sz w:val="24"/>
          <w:szCs w:val="24"/>
        </w:rPr>
        <w:t>government</w:t>
      </w:r>
      <w:r w:rsidR="001105E8" w:rsidRPr="0090313E">
        <w:rPr>
          <w:sz w:val="24"/>
          <w:szCs w:val="24"/>
        </w:rPr>
        <w:t>.</w:t>
      </w:r>
      <w:r w:rsidR="008A2FE7" w:rsidRPr="0090313E">
        <w:rPr>
          <w:sz w:val="24"/>
          <w:szCs w:val="24"/>
        </w:rPr>
        <w:t xml:space="preserve"> </w:t>
      </w:r>
      <w:r w:rsidR="00232FA2" w:rsidRPr="0090313E">
        <w:rPr>
          <w:sz w:val="24"/>
          <w:szCs w:val="24"/>
        </w:rPr>
        <w:t>A</w:t>
      </w:r>
      <w:r w:rsidR="00A978EF" w:rsidRPr="0090313E">
        <w:rPr>
          <w:sz w:val="24"/>
          <w:szCs w:val="24"/>
        </w:rPr>
        <w:t>fter deciding to have an executive branch</w:t>
      </w:r>
      <w:r w:rsidR="00920B6B" w:rsidRPr="0090313E">
        <w:rPr>
          <w:sz w:val="24"/>
          <w:szCs w:val="24"/>
        </w:rPr>
        <w:t xml:space="preserve">, </w:t>
      </w:r>
      <w:r w:rsidR="00232FA2" w:rsidRPr="0090313E">
        <w:rPr>
          <w:sz w:val="24"/>
          <w:szCs w:val="24"/>
        </w:rPr>
        <w:t xml:space="preserve">they asked themselves – what </w:t>
      </w:r>
      <w:r w:rsidR="00920B6B" w:rsidRPr="0090313E">
        <w:rPr>
          <w:sz w:val="24"/>
          <w:szCs w:val="24"/>
        </w:rPr>
        <w:t xml:space="preserve">should happen if a sitting President </w:t>
      </w:r>
      <w:r w:rsidR="009C6CAD" w:rsidRPr="0090313E">
        <w:rPr>
          <w:sz w:val="24"/>
          <w:szCs w:val="24"/>
        </w:rPr>
        <w:t xml:space="preserve">fell ill and </w:t>
      </w:r>
      <w:r w:rsidR="008A2FE7" w:rsidRPr="0090313E">
        <w:rPr>
          <w:sz w:val="24"/>
          <w:szCs w:val="24"/>
        </w:rPr>
        <w:t>suffered,</w:t>
      </w:r>
      <w:r w:rsidR="009C6CAD" w:rsidRPr="0090313E">
        <w:rPr>
          <w:sz w:val="24"/>
          <w:szCs w:val="24"/>
        </w:rPr>
        <w:t xml:space="preserve"> in their words, </w:t>
      </w:r>
      <w:r w:rsidR="008A2FE7" w:rsidRPr="0090313E">
        <w:rPr>
          <w:sz w:val="24"/>
          <w:szCs w:val="24"/>
        </w:rPr>
        <w:t xml:space="preserve">an </w:t>
      </w:r>
      <w:r w:rsidR="00CD7F36" w:rsidRPr="0090313E">
        <w:rPr>
          <w:sz w:val="24"/>
          <w:szCs w:val="24"/>
        </w:rPr>
        <w:t>“inab</w:t>
      </w:r>
      <w:r w:rsidR="008A2FE7" w:rsidRPr="0090313E">
        <w:rPr>
          <w:sz w:val="24"/>
          <w:szCs w:val="24"/>
        </w:rPr>
        <w:t>ility</w:t>
      </w:r>
      <w:r w:rsidR="00CD7F36" w:rsidRPr="0090313E">
        <w:rPr>
          <w:sz w:val="24"/>
          <w:szCs w:val="24"/>
        </w:rPr>
        <w:t xml:space="preserve">” or </w:t>
      </w:r>
      <w:r w:rsidR="009C6CAD" w:rsidRPr="0090313E">
        <w:rPr>
          <w:sz w:val="24"/>
          <w:szCs w:val="24"/>
        </w:rPr>
        <w:t>“</w:t>
      </w:r>
      <w:r w:rsidR="00920B6B" w:rsidRPr="0090313E">
        <w:rPr>
          <w:sz w:val="24"/>
          <w:szCs w:val="24"/>
        </w:rPr>
        <w:t>disab</w:t>
      </w:r>
      <w:r w:rsidR="008A2FE7" w:rsidRPr="0090313E">
        <w:rPr>
          <w:sz w:val="24"/>
          <w:szCs w:val="24"/>
        </w:rPr>
        <w:t>ility</w:t>
      </w:r>
      <w:r w:rsidR="009C6CAD" w:rsidRPr="0090313E">
        <w:rPr>
          <w:sz w:val="24"/>
          <w:szCs w:val="24"/>
        </w:rPr>
        <w:t>”</w:t>
      </w:r>
      <w:r w:rsidR="00920B6B" w:rsidRPr="0090313E">
        <w:rPr>
          <w:sz w:val="24"/>
          <w:szCs w:val="24"/>
        </w:rPr>
        <w:t xml:space="preserve">? </w:t>
      </w:r>
    </w:p>
    <w:p w14:paraId="791FECAB" w14:textId="2962D5EE" w:rsidR="00920B6B" w:rsidRPr="0090313E" w:rsidRDefault="00A978EF" w:rsidP="004E5509">
      <w:pPr>
        <w:rPr>
          <w:sz w:val="24"/>
          <w:szCs w:val="24"/>
        </w:rPr>
      </w:pPr>
      <w:r w:rsidRPr="0090313E">
        <w:rPr>
          <w:sz w:val="24"/>
          <w:szCs w:val="24"/>
        </w:rPr>
        <w:t>Fortunately, this has not happened in the United States d</w:t>
      </w:r>
      <w:r w:rsidR="00365EFD" w:rsidRPr="0090313E">
        <w:rPr>
          <w:sz w:val="24"/>
          <w:szCs w:val="24"/>
        </w:rPr>
        <w:t>uring the COVID-19 pandemic. However,</w:t>
      </w:r>
      <w:r w:rsidRPr="0090313E">
        <w:rPr>
          <w:sz w:val="24"/>
          <w:szCs w:val="24"/>
        </w:rPr>
        <w:t xml:space="preserve"> </w:t>
      </w:r>
      <w:r w:rsidR="009C6CAD" w:rsidRPr="0090313E">
        <w:rPr>
          <w:sz w:val="24"/>
          <w:szCs w:val="24"/>
        </w:rPr>
        <w:t>that has</w:t>
      </w:r>
      <w:r w:rsidRPr="0090313E">
        <w:rPr>
          <w:sz w:val="24"/>
          <w:szCs w:val="24"/>
        </w:rPr>
        <w:t xml:space="preserve"> not </w:t>
      </w:r>
      <w:r w:rsidR="00365EFD" w:rsidRPr="0090313E">
        <w:rPr>
          <w:sz w:val="24"/>
          <w:szCs w:val="24"/>
        </w:rPr>
        <w:t>been the case elsewhere</w:t>
      </w:r>
      <w:r w:rsidRPr="0090313E">
        <w:rPr>
          <w:sz w:val="24"/>
          <w:szCs w:val="24"/>
        </w:rPr>
        <w:t>. S</w:t>
      </w:r>
      <w:r w:rsidR="00920B6B" w:rsidRPr="0090313E">
        <w:rPr>
          <w:sz w:val="24"/>
          <w:szCs w:val="24"/>
        </w:rPr>
        <w:t>everal world leader</w:t>
      </w:r>
      <w:r w:rsidRPr="0090313E">
        <w:rPr>
          <w:sz w:val="24"/>
          <w:szCs w:val="24"/>
        </w:rPr>
        <w:t>s</w:t>
      </w:r>
      <w:r w:rsidR="00920B6B" w:rsidRPr="0090313E">
        <w:rPr>
          <w:sz w:val="24"/>
          <w:szCs w:val="24"/>
        </w:rPr>
        <w:t xml:space="preserve"> </w:t>
      </w:r>
      <w:r w:rsidR="0084307E">
        <w:rPr>
          <w:sz w:val="24"/>
          <w:szCs w:val="24"/>
        </w:rPr>
        <w:t>have</w:t>
      </w:r>
      <w:r w:rsidR="00920B6B" w:rsidRPr="0090313E">
        <w:rPr>
          <w:sz w:val="24"/>
          <w:szCs w:val="24"/>
        </w:rPr>
        <w:t xml:space="preserve"> contracted the virus. See their images </w:t>
      </w:r>
      <w:r w:rsidRPr="0090313E">
        <w:rPr>
          <w:sz w:val="24"/>
          <w:szCs w:val="24"/>
        </w:rPr>
        <w:t xml:space="preserve">and </w:t>
      </w:r>
      <w:r w:rsidR="009C6CAD" w:rsidRPr="0090313E">
        <w:rPr>
          <w:sz w:val="24"/>
          <w:szCs w:val="24"/>
        </w:rPr>
        <w:t>t</w:t>
      </w:r>
      <w:r w:rsidRPr="0090313E">
        <w:rPr>
          <w:sz w:val="24"/>
          <w:szCs w:val="24"/>
        </w:rPr>
        <w:t xml:space="preserve">he areas they preside over illustrated in Figure 1 </w:t>
      </w:r>
      <w:r w:rsidR="00920B6B" w:rsidRPr="0090313E">
        <w:rPr>
          <w:sz w:val="24"/>
          <w:szCs w:val="24"/>
        </w:rPr>
        <w:t>below. Do you recognize any of them</w:t>
      </w:r>
      <w:r w:rsidR="00633A4C" w:rsidRPr="0090313E">
        <w:rPr>
          <w:sz w:val="24"/>
          <w:szCs w:val="24"/>
        </w:rPr>
        <w:t>, or the countries they serve</w:t>
      </w:r>
      <w:r w:rsidR="00920B6B" w:rsidRPr="0090313E">
        <w:rPr>
          <w:sz w:val="24"/>
          <w:szCs w:val="24"/>
        </w:rPr>
        <w:t>?</w:t>
      </w:r>
    </w:p>
    <w:p w14:paraId="6FE093EB" w14:textId="2D876EAA" w:rsidR="00920B6B" w:rsidRDefault="00920B6B" w:rsidP="00C43B8F">
      <w:pPr>
        <w:jc w:val="center"/>
        <w:rPr>
          <w:sz w:val="28"/>
          <w:szCs w:val="28"/>
        </w:rPr>
      </w:pPr>
      <w:r>
        <w:rPr>
          <w:noProof/>
        </w:rPr>
        <w:lastRenderedPageBreak/>
        <w:drawing>
          <wp:inline distT="0" distB="0" distL="0" distR="0" wp14:anchorId="6500FA41" wp14:editId="2771DE72">
            <wp:extent cx="4746481" cy="2943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0092" cy="2957866"/>
                    </a:xfrm>
                    <a:prstGeom prst="rect">
                      <a:avLst/>
                    </a:prstGeom>
                  </pic:spPr>
                </pic:pic>
              </a:graphicData>
            </a:graphic>
          </wp:inline>
        </w:drawing>
      </w:r>
    </w:p>
    <w:p w14:paraId="7292E991" w14:textId="636D6299" w:rsidR="00EE61AB" w:rsidRPr="0084307E" w:rsidRDefault="00A978EF" w:rsidP="0084307E">
      <w:pPr>
        <w:rPr>
          <w:b/>
          <w:bCs/>
          <w:sz w:val="20"/>
          <w:szCs w:val="20"/>
        </w:rPr>
      </w:pPr>
      <w:r w:rsidRPr="0084307E">
        <w:rPr>
          <w:b/>
          <w:bCs/>
          <w:sz w:val="20"/>
          <w:szCs w:val="20"/>
        </w:rPr>
        <w:t>Figure 1</w:t>
      </w:r>
      <w:r w:rsidR="004E6453">
        <w:rPr>
          <w:b/>
          <w:bCs/>
          <w:sz w:val="20"/>
          <w:szCs w:val="20"/>
        </w:rPr>
        <w:t xml:space="preserve">  </w:t>
      </w:r>
      <w:r w:rsidR="00920B6B" w:rsidRPr="0084307E">
        <w:rPr>
          <w:sz w:val="20"/>
          <w:szCs w:val="20"/>
        </w:rPr>
        <w:t xml:space="preserve">Source: </w:t>
      </w:r>
      <w:hyperlink r:id="rId9" w:history="1">
        <w:r w:rsidR="009C6CAD" w:rsidRPr="0084307E">
          <w:rPr>
            <w:rStyle w:val="Hyperlink"/>
            <w:sz w:val="20"/>
            <w:szCs w:val="20"/>
          </w:rPr>
          <w:t>https://foreignpolicy.com/2020/03/18/coronavirus-corridors-power-which-world-leaders-have-covid-19/</w:t>
        </w:r>
      </w:hyperlink>
    </w:p>
    <w:p w14:paraId="25C7FAE7" w14:textId="27A59150" w:rsidR="00232FA2" w:rsidRPr="0090313E" w:rsidRDefault="009C6CAD" w:rsidP="004E5509">
      <w:pPr>
        <w:rPr>
          <w:sz w:val="24"/>
          <w:szCs w:val="24"/>
        </w:rPr>
      </w:pPr>
      <w:r w:rsidRPr="0090313E">
        <w:rPr>
          <w:sz w:val="24"/>
          <w:szCs w:val="24"/>
        </w:rPr>
        <w:t>While most</w:t>
      </w:r>
      <w:r w:rsidR="001105E8" w:rsidRPr="0090313E">
        <w:rPr>
          <w:sz w:val="24"/>
          <w:szCs w:val="24"/>
        </w:rPr>
        <w:t xml:space="preserve"> of the affected leaders</w:t>
      </w:r>
      <w:r w:rsidRPr="0090313E">
        <w:rPr>
          <w:sz w:val="24"/>
          <w:szCs w:val="24"/>
        </w:rPr>
        <w:t xml:space="preserve"> have symptoms that have not </w:t>
      </w:r>
      <w:r w:rsidR="00232FA2" w:rsidRPr="0090313E">
        <w:rPr>
          <w:sz w:val="24"/>
          <w:szCs w:val="24"/>
        </w:rPr>
        <w:t>disabled</w:t>
      </w:r>
      <w:r w:rsidRPr="0090313E">
        <w:rPr>
          <w:sz w:val="24"/>
          <w:szCs w:val="24"/>
        </w:rPr>
        <w:t xml:space="preserve">, </w:t>
      </w:r>
      <w:r w:rsidR="00232FA2" w:rsidRPr="0090313E">
        <w:rPr>
          <w:sz w:val="24"/>
          <w:szCs w:val="24"/>
        </w:rPr>
        <w:t xml:space="preserve">Prime Minister </w:t>
      </w:r>
      <w:r w:rsidRPr="0090313E">
        <w:rPr>
          <w:sz w:val="24"/>
          <w:szCs w:val="24"/>
        </w:rPr>
        <w:t>Boris Johnson (United Kingdom) was placed in intensive care and had to turn over his duties to his Foreign Minister</w:t>
      </w:r>
      <w:r w:rsidR="00232FA2" w:rsidRPr="0090313E">
        <w:rPr>
          <w:sz w:val="24"/>
          <w:szCs w:val="24"/>
        </w:rPr>
        <w:t xml:space="preserve"> </w:t>
      </w:r>
      <w:r w:rsidR="007E08FC" w:rsidRPr="0090313E">
        <w:rPr>
          <w:sz w:val="24"/>
          <w:szCs w:val="24"/>
        </w:rPr>
        <w:t>on April 6th</w:t>
      </w:r>
      <w:r w:rsidRPr="0090313E">
        <w:rPr>
          <w:sz w:val="24"/>
          <w:szCs w:val="24"/>
        </w:rPr>
        <w:t xml:space="preserve">. </w:t>
      </w:r>
      <w:r w:rsidR="00232FA2" w:rsidRPr="0090313E">
        <w:rPr>
          <w:sz w:val="24"/>
          <w:szCs w:val="24"/>
        </w:rPr>
        <w:t xml:space="preserve">Thankfully, he appears to be on the road to recovery but </w:t>
      </w:r>
      <w:r w:rsidR="00D1371F" w:rsidRPr="0090313E">
        <w:rPr>
          <w:sz w:val="24"/>
          <w:szCs w:val="24"/>
        </w:rPr>
        <w:t>only after</w:t>
      </w:r>
      <w:r w:rsidR="00D80069" w:rsidRPr="0090313E">
        <w:rPr>
          <w:sz w:val="24"/>
          <w:szCs w:val="24"/>
        </w:rPr>
        <w:t xml:space="preserve"> his disability </w:t>
      </w:r>
      <w:r w:rsidR="008801F1" w:rsidRPr="0090313E">
        <w:rPr>
          <w:sz w:val="24"/>
          <w:szCs w:val="24"/>
        </w:rPr>
        <w:t>triggered considerable angst</w:t>
      </w:r>
      <w:r w:rsidR="00D80069" w:rsidRPr="0090313E">
        <w:rPr>
          <w:sz w:val="24"/>
          <w:szCs w:val="24"/>
        </w:rPr>
        <w:t xml:space="preserve"> throughout Britain</w:t>
      </w:r>
      <w:r w:rsidR="00232FA2" w:rsidRPr="0090313E">
        <w:rPr>
          <w:sz w:val="24"/>
          <w:szCs w:val="24"/>
        </w:rPr>
        <w:t xml:space="preserve">.  </w:t>
      </w:r>
    </w:p>
    <w:p w14:paraId="2F2BD5C7" w14:textId="5575BF7F" w:rsidR="009C6CAD" w:rsidRPr="0090313E" w:rsidRDefault="001105E8" w:rsidP="004E5509">
      <w:pPr>
        <w:rPr>
          <w:sz w:val="24"/>
          <w:szCs w:val="24"/>
        </w:rPr>
      </w:pPr>
      <w:r w:rsidRPr="0090313E">
        <w:rPr>
          <w:sz w:val="24"/>
          <w:szCs w:val="24"/>
        </w:rPr>
        <w:t xml:space="preserve">It is a bit </w:t>
      </w:r>
      <w:r w:rsidR="008801F1" w:rsidRPr="0090313E">
        <w:rPr>
          <w:sz w:val="24"/>
          <w:szCs w:val="24"/>
        </w:rPr>
        <w:t>unsettling</w:t>
      </w:r>
      <w:r w:rsidRPr="0090313E">
        <w:rPr>
          <w:sz w:val="24"/>
          <w:szCs w:val="24"/>
        </w:rPr>
        <w:t xml:space="preserve"> but also wise to remember that</w:t>
      </w:r>
      <w:r w:rsidR="009C6CAD" w:rsidRPr="0090313E">
        <w:rPr>
          <w:sz w:val="24"/>
          <w:szCs w:val="24"/>
        </w:rPr>
        <w:t xml:space="preserve"> germs do not discriminate</w:t>
      </w:r>
      <w:r w:rsidR="00232FA2" w:rsidRPr="0090313E">
        <w:rPr>
          <w:sz w:val="24"/>
          <w:szCs w:val="24"/>
        </w:rPr>
        <w:t xml:space="preserve"> by status, wealth, race, gender, or age. </w:t>
      </w:r>
      <w:r w:rsidR="00D1371F" w:rsidRPr="0090313E">
        <w:rPr>
          <w:sz w:val="24"/>
          <w:szCs w:val="24"/>
        </w:rPr>
        <w:t>No one, to our knowledge, is yet immune.</w:t>
      </w:r>
    </w:p>
    <w:p w14:paraId="7DD61727" w14:textId="45FDEFBE" w:rsidR="001105E8" w:rsidRPr="0090313E" w:rsidRDefault="00CD7F36" w:rsidP="004E5509">
      <w:pPr>
        <w:rPr>
          <w:sz w:val="24"/>
          <w:szCs w:val="24"/>
        </w:rPr>
      </w:pPr>
      <w:r w:rsidRPr="0090313E">
        <w:rPr>
          <w:sz w:val="24"/>
          <w:szCs w:val="24"/>
        </w:rPr>
        <w:t xml:space="preserve">The </w:t>
      </w:r>
      <w:r w:rsidR="001105E8" w:rsidRPr="0090313E">
        <w:rPr>
          <w:sz w:val="24"/>
          <w:szCs w:val="24"/>
        </w:rPr>
        <w:t>important point for purposes of this activity is that</w:t>
      </w:r>
      <w:r w:rsidRPr="0090313E">
        <w:rPr>
          <w:sz w:val="24"/>
          <w:szCs w:val="24"/>
        </w:rPr>
        <w:t xml:space="preserve"> </w:t>
      </w:r>
      <w:r w:rsidR="00232FA2" w:rsidRPr="0090313E">
        <w:rPr>
          <w:sz w:val="24"/>
          <w:szCs w:val="24"/>
        </w:rPr>
        <w:t>presidential disabilities have</w:t>
      </w:r>
      <w:r w:rsidRPr="0090313E">
        <w:rPr>
          <w:sz w:val="24"/>
          <w:szCs w:val="24"/>
        </w:rPr>
        <w:t xml:space="preserve"> </w:t>
      </w:r>
      <w:r w:rsidR="00232FA2" w:rsidRPr="0090313E">
        <w:rPr>
          <w:sz w:val="24"/>
          <w:szCs w:val="24"/>
        </w:rPr>
        <w:t>unfolded over the course of</w:t>
      </w:r>
      <w:r w:rsidRPr="0090313E">
        <w:rPr>
          <w:sz w:val="24"/>
          <w:szCs w:val="24"/>
        </w:rPr>
        <w:t xml:space="preserve"> United States history</w:t>
      </w:r>
      <w:r w:rsidR="00232FA2" w:rsidRPr="0090313E">
        <w:rPr>
          <w:sz w:val="24"/>
          <w:szCs w:val="24"/>
        </w:rPr>
        <w:t xml:space="preserve"> as our Founding Fathers anticipated. And</w:t>
      </w:r>
      <w:r w:rsidR="001105E8" w:rsidRPr="0090313E">
        <w:rPr>
          <w:sz w:val="24"/>
          <w:szCs w:val="24"/>
        </w:rPr>
        <w:t>, they</w:t>
      </w:r>
      <w:r w:rsidRPr="0090313E">
        <w:rPr>
          <w:sz w:val="24"/>
          <w:szCs w:val="24"/>
        </w:rPr>
        <w:t xml:space="preserve"> </w:t>
      </w:r>
      <w:r w:rsidR="00232FA2" w:rsidRPr="0090313E">
        <w:rPr>
          <w:sz w:val="24"/>
          <w:szCs w:val="24"/>
        </w:rPr>
        <w:t>will likely</w:t>
      </w:r>
      <w:r w:rsidRPr="0090313E">
        <w:rPr>
          <w:sz w:val="24"/>
          <w:szCs w:val="24"/>
        </w:rPr>
        <w:t xml:space="preserve"> happen again</w:t>
      </w:r>
      <w:r w:rsidR="00232FA2" w:rsidRPr="0090313E">
        <w:rPr>
          <w:sz w:val="24"/>
          <w:szCs w:val="24"/>
        </w:rPr>
        <w:t xml:space="preserve">. </w:t>
      </w:r>
    </w:p>
    <w:p w14:paraId="39E32D35" w14:textId="28540C89" w:rsidR="00E900DC" w:rsidRPr="0090313E" w:rsidRDefault="00E900DC" w:rsidP="004E5509">
      <w:pPr>
        <w:rPr>
          <w:sz w:val="24"/>
          <w:szCs w:val="24"/>
        </w:rPr>
      </w:pPr>
      <w:r w:rsidRPr="0090313E">
        <w:rPr>
          <w:b/>
          <w:sz w:val="24"/>
          <w:szCs w:val="24"/>
          <w:highlight w:val="cyan"/>
        </w:rPr>
        <w:t>Activity 2</w:t>
      </w:r>
      <w:r w:rsidRPr="0090313E">
        <w:rPr>
          <w:sz w:val="24"/>
          <w:szCs w:val="24"/>
        </w:rPr>
        <w:t xml:space="preserve">: </w:t>
      </w:r>
      <w:r w:rsidRPr="0090313E">
        <w:rPr>
          <w:b/>
          <w:sz w:val="24"/>
          <w:szCs w:val="24"/>
        </w:rPr>
        <w:t>Document Analysis</w:t>
      </w:r>
    </w:p>
    <w:p w14:paraId="7CA1CFC8" w14:textId="46EA2AC3" w:rsidR="00EA5BEE" w:rsidRPr="0090313E" w:rsidRDefault="00D1371F" w:rsidP="004E5509">
      <w:pPr>
        <w:rPr>
          <w:sz w:val="24"/>
          <w:szCs w:val="24"/>
        </w:rPr>
      </w:pPr>
      <w:r w:rsidRPr="0090313E">
        <w:rPr>
          <w:sz w:val="24"/>
          <w:szCs w:val="24"/>
        </w:rPr>
        <w:t>So how did the authors of our Constitution</w:t>
      </w:r>
      <w:r w:rsidR="00E900DC" w:rsidRPr="0090313E">
        <w:rPr>
          <w:sz w:val="24"/>
          <w:szCs w:val="24"/>
        </w:rPr>
        <w:t xml:space="preserve"> plan for possibility of presidential</w:t>
      </w:r>
      <w:r w:rsidR="00EA5BEE" w:rsidRPr="0090313E">
        <w:rPr>
          <w:sz w:val="24"/>
          <w:szCs w:val="24"/>
        </w:rPr>
        <w:t xml:space="preserve"> disabilities</w:t>
      </w:r>
      <w:r w:rsidR="008801F1" w:rsidRPr="0090313E">
        <w:rPr>
          <w:sz w:val="24"/>
          <w:szCs w:val="24"/>
        </w:rPr>
        <w:t>? D</w:t>
      </w:r>
      <w:r w:rsidR="00232FA2" w:rsidRPr="0090313E">
        <w:rPr>
          <w:sz w:val="24"/>
          <w:szCs w:val="24"/>
        </w:rPr>
        <w:t xml:space="preserve">id they do it in a manner that created the kind of dynamic government that is “just right” for such emergencies? </w:t>
      </w:r>
    </w:p>
    <w:p w14:paraId="7B6D5349" w14:textId="11CB02D3" w:rsidR="009D26A7" w:rsidRPr="0090313E" w:rsidRDefault="009D26A7" w:rsidP="004E5509">
      <w:pPr>
        <w:rPr>
          <w:sz w:val="24"/>
          <w:szCs w:val="24"/>
        </w:rPr>
      </w:pPr>
      <w:r w:rsidRPr="0090313E">
        <w:rPr>
          <w:sz w:val="24"/>
          <w:szCs w:val="24"/>
        </w:rPr>
        <w:t>Here is what they wrote</w:t>
      </w:r>
      <w:r w:rsidR="00D1371F" w:rsidRPr="0090313E">
        <w:rPr>
          <w:sz w:val="24"/>
          <w:szCs w:val="24"/>
        </w:rPr>
        <w:t>…their plan</w:t>
      </w:r>
      <w:r w:rsidRPr="0090313E">
        <w:rPr>
          <w:sz w:val="24"/>
          <w:szCs w:val="24"/>
        </w:rPr>
        <w:t>:</w:t>
      </w:r>
    </w:p>
    <w:p w14:paraId="06952AA1" w14:textId="7479B04C" w:rsidR="00CD7F36" w:rsidRDefault="00CD7F36" w:rsidP="004E5509">
      <w:pPr>
        <w:rPr>
          <w:sz w:val="28"/>
          <w:szCs w:val="28"/>
        </w:rPr>
      </w:pPr>
      <w:r w:rsidRPr="00CD7F36">
        <w:rPr>
          <w:b/>
          <w:bCs/>
          <w:sz w:val="28"/>
          <w:szCs w:val="28"/>
        </w:rPr>
        <w:t xml:space="preserve">Article II, Section 1, Clause 6. United States Constitution </w:t>
      </w:r>
      <w:r>
        <w:rPr>
          <w:sz w:val="28"/>
          <w:szCs w:val="28"/>
        </w:rPr>
        <w:t>(ratified June 21, 1788)</w:t>
      </w:r>
    </w:p>
    <w:tbl>
      <w:tblPr>
        <w:tblStyle w:val="TableGrid"/>
        <w:tblW w:w="10795" w:type="dxa"/>
        <w:tblLook w:val="04A0" w:firstRow="1" w:lastRow="0" w:firstColumn="1" w:lastColumn="0" w:noHBand="0" w:noVBand="1"/>
      </w:tblPr>
      <w:tblGrid>
        <w:gridCol w:w="10795"/>
      </w:tblGrid>
      <w:tr w:rsidR="00CD7F36" w:rsidRPr="0090313E" w14:paraId="737ADDD8" w14:textId="77777777" w:rsidTr="00C43B8F">
        <w:tc>
          <w:tcPr>
            <w:tcW w:w="10795" w:type="dxa"/>
          </w:tcPr>
          <w:p w14:paraId="7ABA7D47" w14:textId="77777777" w:rsidR="00CD7F36" w:rsidRPr="0090313E" w:rsidRDefault="00CD7F36" w:rsidP="004E5509">
            <w:pPr>
              <w:rPr>
                <w:sz w:val="24"/>
                <w:szCs w:val="24"/>
              </w:rPr>
            </w:pPr>
          </w:p>
          <w:p w14:paraId="5F6515C3" w14:textId="77777777" w:rsidR="00CD7F36" w:rsidRPr="0090313E" w:rsidRDefault="00CD7F36" w:rsidP="00CD7F36">
            <w:pPr>
              <w:rPr>
                <w:i/>
                <w:iCs/>
                <w:sz w:val="24"/>
                <w:szCs w:val="24"/>
              </w:rPr>
            </w:pPr>
            <w:r w:rsidRPr="0090313E">
              <w:rPr>
                <w:i/>
                <w:iCs/>
                <w:sz w:val="24"/>
                <w:szCs w:val="24"/>
              </w:rPr>
              <w:t xml:space="preserve">“In Case of the Removal of the President from Office, or of his Death, Resignation, or </w:t>
            </w:r>
            <w:r w:rsidRPr="0090313E">
              <w:rPr>
                <w:i/>
                <w:iCs/>
                <w:sz w:val="24"/>
                <w:szCs w:val="24"/>
                <w:u w:val="single"/>
              </w:rPr>
              <w:t>Inability</w:t>
            </w:r>
            <w:r w:rsidRPr="0090313E">
              <w:rPr>
                <w:i/>
                <w:iCs/>
                <w:sz w:val="24"/>
                <w:szCs w:val="24"/>
              </w:rPr>
              <w:t xml:space="preserve"> to discharge the Powers and Duties of the said Office, the Same shall devolve on the Vice President, and the Congress may by Law provide for the Case of Removal, Death, Resignation or </w:t>
            </w:r>
            <w:r w:rsidRPr="0090313E">
              <w:rPr>
                <w:i/>
                <w:iCs/>
                <w:sz w:val="24"/>
                <w:szCs w:val="24"/>
                <w:u w:val="single"/>
              </w:rPr>
              <w:t>Inability</w:t>
            </w:r>
            <w:r w:rsidRPr="0090313E">
              <w:rPr>
                <w:i/>
                <w:iCs/>
                <w:sz w:val="24"/>
                <w:szCs w:val="24"/>
              </w:rPr>
              <w:t xml:space="preserve">, both of the President and Vice President, declaring what Officer shall then act as President, and such Officer shall act accordingly, until the </w:t>
            </w:r>
            <w:r w:rsidRPr="0090313E">
              <w:rPr>
                <w:i/>
                <w:iCs/>
                <w:sz w:val="24"/>
                <w:szCs w:val="24"/>
                <w:u w:val="single"/>
              </w:rPr>
              <w:t>Disability</w:t>
            </w:r>
            <w:r w:rsidRPr="0090313E">
              <w:rPr>
                <w:i/>
                <w:iCs/>
                <w:sz w:val="24"/>
                <w:szCs w:val="24"/>
              </w:rPr>
              <w:t xml:space="preserve"> be removed, or a President shall be elected.”</w:t>
            </w:r>
          </w:p>
          <w:p w14:paraId="10E6709C" w14:textId="4B9DAB1E" w:rsidR="00CD7F36" w:rsidRPr="0090313E" w:rsidRDefault="00CD7F36" w:rsidP="004E5509">
            <w:pPr>
              <w:rPr>
                <w:sz w:val="24"/>
                <w:szCs w:val="24"/>
              </w:rPr>
            </w:pPr>
          </w:p>
        </w:tc>
      </w:tr>
    </w:tbl>
    <w:p w14:paraId="36C05411" w14:textId="25B6E795" w:rsidR="00CD7F36" w:rsidRPr="00EE61AB" w:rsidRDefault="00CD7F36" w:rsidP="004E5509">
      <w:pPr>
        <w:rPr>
          <w:sz w:val="16"/>
          <w:szCs w:val="16"/>
        </w:rPr>
      </w:pPr>
    </w:p>
    <w:p w14:paraId="74DEF719" w14:textId="1592A9D7" w:rsidR="00E900DC" w:rsidRPr="00E900DC" w:rsidRDefault="00501E01" w:rsidP="004E5509">
      <w:pPr>
        <w:rPr>
          <w:sz w:val="28"/>
          <w:szCs w:val="28"/>
          <w:u w:val="single"/>
        </w:rPr>
      </w:pPr>
      <w:r>
        <w:rPr>
          <w:noProof/>
        </w:rPr>
        <w:lastRenderedPageBreak/>
        <w:drawing>
          <wp:inline distT="0" distB="0" distL="0" distR="0" wp14:anchorId="5BBEE314" wp14:editId="1425CF21">
            <wp:extent cx="32385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50" cy="323850"/>
                    </a:xfrm>
                    <a:prstGeom prst="rect">
                      <a:avLst/>
                    </a:prstGeom>
                  </pic:spPr>
                </pic:pic>
              </a:graphicData>
            </a:graphic>
          </wp:inline>
        </w:drawing>
      </w:r>
      <w:r>
        <w:rPr>
          <w:sz w:val="28"/>
          <w:szCs w:val="28"/>
        </w:rPr>
        <w:t xml:space="preserve"> </w:t>
      </w:r>
      <w:r w:rsidR="00E900DC" w:rsidRPr="009D4D7C">
        <w:rPr>
          <w:b/>
          <w:bCs/>
          <w:color w:val="C00000"/>
          <w:sz w:val="28"/>
          <w:szCs w:val="28"/>
          <w:u w:val="single"/>
        </w:rPr>
        <w:t>Comprehension Check</w:t>
      </w:r>
    </w:p>
    <w:p w14:paraId="5670E7B0" w14:textId="158CC088" w:rsidR="009D26A7" w:rsidRPr="0090313E" w:rsidRDefault="009D26A7" w:rsidP="009D26A7">
      <w:pPr>
        <w:pStyle w:val="ListParagraph"/>
        <w:numPr>
          <w:ilvl w:val="0"/>
          <w:numId w:val="2"/>
        </w:numPr>
        <w:rPr>
          <w:sz w:val="24"/>
          <w:szCs w:val="24"/>
        </w:rPr>
      </w:pPr>
      <w:r w:rsidRPr="0090313E">
        <w:rPr>
          <w:sz w:val="24"/>
          <w:szCs w:val="24"/>
        </w:rPr>
        <w:t xml:space="preserve">How does this clause </w:t>
      </w:r>
      <w:r w:rsidR="00716702" w:rsidRPr="0090313E">
        <w:rPr>
          <w:sz w:val="24"/>
          <w:szCs w:val="24"/>
        </w:rPr>
        <w:t>make it possible for</w:t>
      </w:r>
      <w:r w:rsidRPr="0090313E">
        <w:rPr>
          <w:sz w:val="24"/>
          <w:szCs w:val="24"/>
        </w:rPr>
        <w:t xml:space="preserve"> </w:t>
      </w:r>
      <w:r w:rsidR="00716702" w:rsidRPr="0090313E">
        <w:rPr>
          <w:sz w:val="24"/>
          <w:szCs w:val="24"/>
        </w:rPr>
        <w:t>the American</w:t>
      </w:r>
      <w:r w:rsidRPr="0090313E">
        <w:rPr>
          <w:sz w:val="24"/>
          <w:szCs w:val="24"/>
        </w:rPr>
        <w:t xml:space="preserve"> government </w:t>
      </w:r>
      <w:r w:rsidR="00716702" w:rsidRPr="0090313E">
        <w:rPr>
          <w:sz w:val="24"/>
          <w:szCs w:val="24"/>
        </w:rPr>
        <w:t xml:space="preserve">to </w:t>
      </w:r>
      <w:r w:rsidRPr="0090313E">
        <w:rPr>
          <w:sz w:val="24"/>
          <w:szCs w:val="24"/>
        </w:rPr>
        <w:t xml:space="preserve">survive </w:t>
      </w:r>
      <w:r w:rsidR="00716702" w:rsidRPr="0090313E">
        <w:rPr>
          <w:sz w:val="24"/>
          <w:szCs w:val="24"/>
        </w:rPr>
        <w:t xml:space="preserve">extreme changes or </w:t>
      </w:r>
      <w:r w:rsidRPr="0090313E">
        <w:rPr>
          <w:sz w:val="24"/>
          <w:szCs w:val="24"/>
        </w:rPr>
        <w:t>emergencies?</w:t>
      </w:r>
    </w:p>
    <w:p w14:paraId="31E820B7" w14:textId="5475A13B" w:rsidR="009D26A7" w:rsidRPr="0090313E" w:rsidRDefault="009D26A7" w:rsidP="009D26A7">
      <w:pPr>
        <w:pStyle w:val="ListParagraph"/>
        <w:ind w:left="360"/>
        <w:rPr>
          <w:sz w:val="24"/>
          <w:szCs w:val="24"/>
        </w:rPr>
      </w:pPr>
    </w:p>
    <w:p w14:paraId="3FB72A3A" w14:textId="766C6983" w:rsidR="009D26A7" w:rsidRDefault="009D26A7" w:rsidP="009D26A7">
      <w:pPr>
        <w:pStyle w:val="ListParagraph"/>
        <w:ind w:left="360"/>
        <w:rPr>
          <w:sz w:val="24"/>
          <w:szCs w:val="24"/>
        </w:rPr>
      </w:pPr>
    </w:p>
    <w:p w14:paraId="3818BB67" w14:textId="27DA3F27" w:rsidR="004E6453" w:rsidRDefault="004E6453" w:rsidP="009D26A7">
      <w:pPr>
        <w:pStyle w:val="ListParagraph"/>
        <w:ind w:left="360"/>
        <w:rPr>
          <w:sz w:val="24"/>
          <w:szCs w:val="24"/>
        </w:rPr>
      </w:pPr>
    </w:p>
    <w:p w14:paraId="7AB581BF" w14:textId="02172B3D" w:rsidR="004E6453" w:rsidRDefault="004E6453" w:rsidP="009D26A7">
      <w:pPr>
        <w:pStyle w:val="ListParagraph"/>
        <w:ind w:left="360"/>
        <w:rPr>
          <w:sz w:val="24"/>
          <w:szCs w:val="24"/>
        </w:rPr>
      </w:pPr>
    </w:p>
    <w:p w14:paraId="4DE269F9" w14:textId="77777777" w:rsidR="004E6453" w:rsidRDefault="004E6453" w:rsidP="009D26A7">
      <w:pPr>
        <w:pStyle w:val="ListParagraph"/>
        <w:ind w:left="360"/>
        <w:rPr>
          <w:sz w:val="24"/>
          <w:szCs w:val="24"/>
        </w:rPr>
      </w:pPr>
    </w:p>
    <w:p w14:paraId="3F36B79E" w14:textId="7961F943" w:rsidR="004E6453" w:rsidRDefault="004E6453" w:rsidP="009D26A7">
      <w:pPr>
        <w:pStyle w:val="ListParagraph"/>
        <w:ind w:left="360"/>
        <w:rPr>
          <w:sz w:val="24"/>
          <w:szCs w:val="24"/>
        </w:rPr>
      </w:pPr>
    </w:p>
    <w:p w14:paraId="3EA476C7" w14:textId="77777777" w:rsidR="004E6453" w:rsidRPr="0090313E" w:rsidRDefault="004E6453" w:rsidP="009D26A7">
      <w:pPr>
        <w:pStyle w:val="ListParagraph"/>
        <w:ind w:left="360"/>
        <w:rPr>
          <w:sz w:val="24"/>
          <w:szCs w:val="24"/>
        </w:rPr>
      </w:pPr>
    </w:p>
    <w:p w14:paraId="5FF480FF" w14:textId="3AB28CEA" w:rsidR="009D26A7" w:rsidRPr="0090313E" w:rsidRDefault="009D26A7" w:rsidP="009D26A7">
      <w:pPr>
        <w:pStyle w:val="ListParagraph"/>
        <w:numPr>
          <w:ilvl w:val="0"/>
          <w:numId w:val="2"/>
        </w:numPr>
        <w:rPr>
          <w:sz w:val="24"/>
          <w:szCs w:val="24"/>
        </w:rPr>
      </w:pPr>
      <w:r w:rsidRPr="0090313E">
        <w:rPr>
          <w:sz w:val="24"/>
          <w:szCs w:val="24"/>
        </w:rPr>
        <w:t>How</w:t>
      </w:r>
      <w:r w:rsidR="004772B3" w:rsidRPr="0090313E">
        <w:rPr>
          <w:sz w:val="24"/>
          <w:szCs w:val="24"/>
        </w:rPr>
        <w:t xml:space="preserve"> does this clause in our Constitution offer evidence of the claim that</w:t>
      </w:r>
      <w:r w:rsidRPr="0090313E">
        <w:rPr>
          <w:sz w:val="24"/>
          <w:szCs w:val="24"/>
        </w:rPr>
        <w:t xml:space="preserve"> government in the United States </w:t>
      </w:r>
      <w:r w:rsidR="00716702" w:rsidRPr="0090313E">
        <w:rPr>
          <w:sz w:val="24"/>
          <w:szCs w:val="24"/>
        </w:rPr>
        <w:t>can be</w:t>
      </w:r>
      <w:r w:rsidRPr="0090313E">
        <w:rPr>
          <w:sz w:val="24"/>
          <w:szCs w:val="24"/>
        </w:rPr>
        <w:t xml:space="preserve"> dynamic?</w:t>
      </w:r>
    </w:p>
    <w:p w14:paraId="180CFB24" w14:textId="312F1066" w:rsidR="009D26A7" w:rsidRDefault="009D26A7" w:rsidP="009D26A7">
      <w:pPr>
        <w:rPr>
          <w:sz w:val="24"/>
          <w:szCs w:val="24"/>
        </w:rPr>
      </w:pPr>
    </w:p>
    <w:p w14:paraId="7594F763" w14:textId="6EE3851A" w:rsidR="004E6453" w:rsidRDefault="004E6453" w:rsidP="009D26A7">
      <w:pPr>
        <w:rPr>
          <w:sz w:val="24"/>
          <w:szCs w:val="24"/>
        </w:rPr>
      </w:pPr>
    </w:p>
    <w:p w14:paraId="29762544" w14:textId="020852C0" w:rsidR="004E6453" w:rsidRDefault="004E6453" w:rsidP="009D26A7">
      <w:pPr>
        <w:rPr>
          <w:sz w:val="24"/>
          <w:szCs w:val="24"/>
        </w:rPr>
      </w:pPr>
    </w:p>
    <w:p w14:paraId="145B3957" w14:textId="466D7873" w:rsidR="004E6453" w:rsidRDefault="004E6453" w:rsidP="009D26A7">
      <w:pPr>
        <w:rPr>
          <w:sz w:val="24"/>
          <w:szCs w:val="24"/>
        </w:rPr>
      </w:pPr>
    </w:p>
    <w:p w14:paraId="70B2AA8B" w14:textId="77777777" w:rsidR="004E6453" w:rsidRDefault="004E6453" w:rsidP="009D26A7">
      <w:pPr>
        <w:rPr>
          <w:sz w:val="24"/>
          <w:szCs w:val="24"/>
        </w:rPr>
      </w:pPr>
    </w:p>
    <w:p w14:paraId="3E0AEC72" w14:textId="77777777" w:rsidR="004E6453" w:rsidRPr="0090313E" w:rsidRDefault="004E6453" w:rsidP="009D26A7">
      <w:pPr>
        <w:rPr>
          <w:sz w:val="24"/>
          <w:szCs w:val="24"/>
        </w:rPr>
      </w:pPr>
    </w:p>
    <w:p w14:paraId="5B5959B1" w14:textId="1C4F7112" w:rsidR="009D26A7" w:rsidRPr="0090313E" w:rsidRDefault="009D26A7" w:rsidP="009D26A7">
      <w:pPr>
        <w:pStyle w:val="ListParagraph"/>
        <w:numPr>
          <w:ilvl w:val="0"/>
          <w:numId w:val="2"/>
        </w:numPr>
        <w:rPr>
          <w:sz w:val="24"/>
          <w:szCs w:val="24"/>
        </w:rPr>
      </w:pPr>
      <w:r w:rsidRPr="0090313E">
        <w:rPr>
          <w:sz w:val="24"/>
          <w:szCs w:val="24"/>
        </w:rPr>
        <w:t>Describe one way that this clause allows change to take place?</w:t>
      </w:r>
    </w:p>
    <w:p w14:paraId="69C4048B" w14:textId="441DB7B1" w:rsidR="009D26A7" w:rsidRDefault="009D26A7" w:rsidP="009D26A7">
      <w:pPr>
        <w:pStyle w:val="ListParagraph"/>
        <w:rPr>
          <w:sz w:val="24"/>
          <w:szCs w:val="24"/>
        </w:rPr>
      </w:pPr>
    </w:p>
    <w:p w14:paraId="431CD8D1" w14:textId="44B6A9C2" w:rsidR="004E6453" w:rsidRDefault="004E6453" w:rsidP="009D26A7">
      <w:pPr>
        <w:pStyle w:val="ListParagraph"/>
        <w:rPr>
          <w:sz w:val="24"/>
          <w:szCs w:val="24"/>
        </w:rPr>
      </w:pPr>
    </w:p>
    <w:p w14:paraId="2E9B5D88" w14:textId="195FED05" w:rsidR="004E6453" w:rsidRDefault="004E6453" w:rsidP="009D26A7">
      <w:pPr>
        <w:pStyle w:val="ListParagraph"/>
        <w:rPr>
          <w:sz w:val="24"/>
          <w:szCs w:val="24"/>
        </w:rPr>
      </w:pPr>
    </w:p>
    <w:p w14:paraId="10149EA7" w14:textId="0AB36AD2" w:rsidR="004E6453" w:rsidRDefault="004E6453" w:rsidP="009D26A7">
      <w:pPr>
        <w:pStyle w:val="ListParagraph"/>
        <w:rPr>
          <w:sz w:val="24"/>
          <w:szCs w:val="24"/>
        </w:rPr>
      </w:pPr>
    </w:p>
    <w:p w14:paraId="2015A4DA" w14:textId="11457D60" w:rsidR="004E6453" w:rsidRDefault="004E6453" w:rsidP="009D26A7">
      <w:pPr>
        <w:pStyle w:val="ListParagraph"/>
        <w:rPr>
          <w:sz w:val="24"/>
          <w:szCs w:val="24"/>
        </w:rPr>
      </w:pPr>
    </w:p>
    <w:p w14:paraId="31E78E7D" w14:textId="77777777" w:rsidR="004E6453" w:rsidRPr="0090313E" w:rsidRDefault="004E6453" w:rsidP="009D26A7">
      <w:pPr>
        <w:pStyle w:val="ListParagraph"/>
        <w:rPr>
          <w:sz w:val="24"/>
          <w:szCs w:val="24"/>
        </w:rPr>
      </w:pPr>
    </w:p>
    <w:p w14:paraId="2EB17AE2" w14:textId="77777777" w:rsidR="009D26A7" w:rsidRPr="0090313E" w:rsidRDefault="009D26A7" w:rsidP="009D26A7">
      <w:pPr>
        <w:rPr>
          <w:sz w:val="24"/>
          <w:szCs w:val="24"/>
        </w:rPr>
      </w:pPr>
    </w:p>
    <w:p w14:paraId="35D5D0C6" w14:textId="1B52173F" w:rsidR="009D26A7" w:rsidRDefault="009D26A7" w:rsidP="009D26A7">
      <w:pPr>
        <w:pStyle w:val="ListParagraph"/>
        <w:numPr>
          <w:ilvl w:val="0"/>
          <w:numId w:val="2"/>
        </w:numPr>
        <w:rPr>
          <w:sz w:val="24"/>
          <w:szCs w:val="24"/>
        </w:rPr>
      </w:pPr>
      <w:r w:rsidRPr="0090313E">
        <w:rPr>
          <w:sz w:val="24"/>
          <w:szCs w:val="24"/>
        </w:rPr>
        <w:t>Describe one way that this clause constrains change</w:t>
      </w:r>
      <w:r w:rsidR="00716702" w:rsidRPr="0090313E">
        <w:rPr>
          <w:sz w:val="24"/>
          <w:szCs w:val="24"/>
        </w:rPr>
        <w:t xml:space="preserve"> or</w:t>
      </w:r>
      <w:r w:rsidR="00EA5BEE" w:rsidRPr="0090313E">
        <w:rPr>
          <w:sz w:val="24"/>
          <w:szCs w:val="24"/>
        </w:rPr>
        <w:t xml:space="preserve"> </w:t>
      </w:r>
      <w:r w:rsidR="008801F1" w:rsidRPr="0090313E">
        <w:rPr>
          <w:sz w:val="24"/>
          <w:szCs w:val="24"/>
        </w:rPr>
        <w:t>helps</w:t>
      </w:r>
      <w:r w:rsidR="00EA5BEE" w:rsidRPr="0090313E">
        <w:rPr>
          <w:sz w:val="24"/>
          <w:szCs w:val="24"/>
        </w:rPr>
        <w:t xml:space="preserve"> </w:t>
      </w:r>
      <w:r w:rsidR="008801F1" w:rsidRPr="0090313E">
        <w:rPr>
          <w:sz w:val="24"/>
          <w:szCs w:val="24"/>
        </w:rPr>
        <w:t>en</w:t>
      </w:r>
      <w:r w:rsidR="00EA5BEE" w:rsidRPr="0090313E">
        <w:rPr>
          <w:sz w:val="24"/>
          <w:szCs w:val="24"/>
        </w:rPr>
        <w:t xml:space="preserve">sure that it happens in </w:t>
      </w:r>
      <w:r w:rsidR="00716702" w:rsidRPr="0090313E">
        <w:rPr>
          <w:sz w:val="24"/>
          <w:szCs w:val="24"/>
        </w:rPr>
        <w:t>way</w:t>
      </w:r>
      <w:r w:rsidR="00EA5BEE" w:rsidRPr="0090313E">
        <w:rPr>
          <w:sz w:val="24"/>
          <w:szCs w:val="24"/>
        </w:rPr>
        <w:t>s that are</w:t>
      </w:r>
      <w:r w:rsidR="00716702" w:rsidRPr="0090313E">
        <w:rPr>
          <w:sz w:val="24"/>
          <w:szCs w:val="24"/>
        </w:rPr>
        <w:t xml:space="preserve"> “just right”.</w:t>
      </w:r>
    </w:p>
    <w:p w14:paraId="37528A74" w14:textId="0CF96F65" w:rsidR="004E6453" w:rsidRDefault="004E6453" w:rsidP="004E6453">
      <w:pPr>
        <w:rPr>
          <w:sz w:val="24"/>
          <w:szCs w:val="24"/>
        </w:rPr>
      </w:pPr>
    </w:p>
    <w:p w14:paraId="58332306" w14:textId="3CD372E6" w:rsidR="004E6453" w:rsidRDefault="004E6453" w:rsidP="004E6453">
      <w:pPr>
        <w:rPr>
          <w:sz w:val="24"/>
          <w:szCs w:val="24"/>
        </w:rPr>
      </w:pPr>
    </w:p>
    <w:p w14:paraId="16EBB39B" w14:textId="6B55F0D0" w:rsidR="004E6453" w:rsidRDefault="004E6453" w:rsidP="004E6453">
      <w:pPr>
        <w:rPr>
          <w:sz w:val="24"/>
          <w:szCs w:val="24"/>
        </w:rPr>
      </w:pPr>
    </w:p>
    <w:p w14:paraId="5B043B8B" w14:textId="77777777" w:rsidR="004E6453" w:rsidRPr="004E6453" w:rsidRDefault="004E6453" w:rsidP="004E6453">
      <w:pPr>
        <w:rPr>
          <w:sz w:val="24"/>
          <w:szCs w:val="24"/>
        </w:rPr>
      </w:pPr>
    </w:p>
    <w:p w14:paraId="6802E6A8" w14:textId="77777777" w:rsidR="00EE61AB" w:rsidRPr="0090313E" w:rsidRDefault="00EE61AB" w:rsidP="00EE61AB">
      <w:pPr>
        <w:pStyle w:val="ListParagraph"/>
        <w:ind w:left="360"/>
        <w:rPr>
          <w:sz w:val="24"/>
          <w:szCs w:val="24"/>
        </w:rPr>
      </w:pPr>
    </w:p>
    <w:p w14:paraId="162B05B9" w14:textId="42ADC2EF" w:rsidR="00C43B8F" w:rsidRPr="00C43B8F" w:rsidRDefault="00E900DC" w:rsidP="00C43B8F">
      <w:pPr>
        <w:rPr>
          <w:b/>
          <w:bCs/>
          <w:sz w:val="28"/>
          <w:szCs w:val="28"/>
        </w:rPr>
      </w:pPr>
      <w:r>
        <w:rPr>
          <w:b/>
          <w:bCs/>
          <w:sz w:val="28"/>
          <w:szCs w:val="28"/>
        </w:rPr>
        <w:lastRenderedPageBreak/>
        <w:t>Evaluate</w:t>
      </w:r>
      <w:r w:rsidR="00C43B8F" w:rsidRPr="00C43B8F">
        <w:rPr>
          <w:b/>
          <w:bCs/>
          <w:sz w:val="28"/>
          <w:szCs w:val="28"/>
        </w:rPr>
        <w:t xml:space="preserve"> the Clarity of the Clause</w:t>
      </w:r>
      <w:r>
        <w:rPr>
          <w:b/>
          <w:bCs/>
          <w:sz w:val="28"/>
          <w:szCs w:val="28"/>
        </w:rPr>
        <w:t xml:space="preserve">: </w:t>
      </w:r>
      <w:r w:rsidR="00B412C1">
        <w:rPr>
          <w:b/>
          <w:bCs/>
          <w:sz w:val="28"/>
          <w:szCs w:val="28"/>
        </w:rPr>
        <w:t>Is it clear enough if a disability emergency arises</w:t>
      </w:r>
      <w:r>
        <w:rPr>
          <w:b/>
          <w:bCs/>
          <w:sz w:val="28"/>
          <w:szCs w:val="28"/>
        </w:rPr>
        <w:t>?</w:t>
      </w:r>
    </w:p>
    <w:p w14:paraId="3BA6648C" w14:textId="130C0D8D" w:rsidR="00C43B8F" w:rsidRPr="0090313E" w:rsidRDefault="00C43B8F" w:rsidP="00C43B8F">
      <w:pPr>
        <w:rPr>
          <w:sz w:val="24"/>
          <w:szCs w:val="24"/>
        </w:rPr>
      </w:pPr>
      <w:r w:rsidRPr="0090313E">
        <w:rPr>
          <w:sz w:val="24"/>
          <w:szCs w:val="24"/>
          <w:u w:val="single"/>
        </w:rPr>
        <w:t>Directions</w:t>
      </w:r>
      <w:r w:rsidRPr="0090313E">
        <w:rPr>
          <w:sz w:val="24"/>
          <w:szCs w:val="24"/>
        </w:rPr>
        <w:t xml:space="preserve">: </w:t>
      </w:r>
      <w:r w:rsidR="009C3A57" w:rsidRPr="0090313E">
        <w:rPr>
          <w:sz w:val="24"/>
          <w:szCs w:val="24"/>
        </w:rPr>
        <w:t>Evaluate</w:t>
      </w:r>
      <w:r w:rsidRPr="0090313E">
        <w:rPr>
          <w:sz w:val="24"/>
          <w:szCs w:val="24"/>
        </w:rPr>
        <w:t xml:space="preserve"> Article II, Section 1, Clause 6 of the Constitution for clarity. If an emergency </w:t>
      </w:r>
      <w:r w:rsidR="009C3A57" w:rsidRPr="0090313E">
        <w:rPr>
          <w:sz w:val="24"/>
          <w:szCs w:val="24"/>
        </w:rPr>
        <w:t>does occur</w:t>
      </w:r>
      <w:r w:rsidRPr="0090313E">
        <w:rPr>
          <w:sz w:val="24"/>
          <w:szCs w:val="24"/>
        </w:rPr>
        <w:t>, which parts are clear, which parts are unclear?</w:t>
      </w:r>
    </w:p>
    <w:tbl>
      <w:tblPr>
        <w:tblStyle w:val="TableGrid"/>
        <w:tblW w:w="0" w:type="auto"/>
        <w:tblLook w:val="04A0" w:firstRow="1" w:lastRow="0" w:firstColumn="1" w:lastColumn="0" w:noHBand="0" w:noVBand="1"/>
      </w:tblPr>
      <w:tblGrid>
        <w:gridCol w:w="3955"/>
        <w:gridCol w:w="2340"/>
        <w:gridCol w:w="4495"/>
      </w:tblGrid>
      <w:tr w:rsidR="00EE459E" w:rsidRPr="0090313E" w14:paraId="150CD1D8" w14:textId="77777777" w:rsidTr="00E900DC">
        <w:tc>
          <w:tcPr>
            <w:tcW w:w="3955" w:type="dxa"/>
            <w:shd w:val="clear" w:color="auto" w:fill="767171" w:themeFill="background2" w:themeFillShade="80"/>
          </w:tcPr>
          <w:p w14:paraId="5B22D435" w14:textId="1D4AC59E" w:rsidR="00EE459E" w:rsidRPr="0090313E" w:rsidRDefault="0036202D" w:rsidP="00EE459E">
            <w:pPr>
              <w:jc w:val="center"/>
              <w:rPr>
                <w:b/>
                <w:bCs/>
                <w:color w:val="FFFFFF" w:themeColor="background1"/>
                <w:sz w:val="24"/>
                <w:szCs w:val="24"/>
                <w:u w:val="single"/>
              </w:rPr>
            </w:pPr>
            <w:r w:rsidRPr="0090313E">
              <w:rPr>
                <w:b/>
                <w:bCs/>
                <w:color w:val="FFFFFF" w:themeColor="background1"/>
                <w:sz w:val="24"/>
                <w:szCs w:val="24"/>
                <w:u w:val="single"/>
              </w:rPr>
              <w:t>QUESTION</w:t>
            </w:r>
          </w:p>
        </w:tc>
        <w:tc>
          <w:tcPr>
            <w:tcW w:w="2340" w:type="dxa"/>
            <w:shd w:val="clear" w:color="auto" w:fill="767171" w:themeFill="background2" w:themeFillShade="80"/>
          </w:tcPr>
          <w:p w14:paraId="65CA8D19" w14:textId="77777777" w:rsidR="0036202D" w:rsidRPr="0090313E" w:rsidRDefault="0036202D" w:rsidP="00EE459E">
            <w:pPr>
              <w:jc w:val="center"/>
              <w:rPr>
                <w:b/>
                <w:bCs/>
                <w:color w:val="FFFFFF" w:themeColor="background1"/>
                <w:sz w:val="24"/>
                <w:szCs w:val="24"/>
                <w:u w:val="single"/>
              </w:rPr>
            </w:pPr>
            <w:r w:rsidRPr="0090313E">
              <w:rPr>
                <w:b/>
                <w:bCs/>
                <w:color w:val="FFFFFF" w:themeColor="background1"/>
                <w:sz w:val="24"/>
                <w:szCs w:val="24"/>
                <w:u w:val="single"/>
              </w:rPr>
              <w:t>CLARITY</w:t>
            </w:r>
          </w:p>
          <w:p w14:paraId="6233E6FE" w14:textId="301D0EB9" w:rsidR="00EE459E" w:rsidRPr="0090313E" w:rsidRDefault="00EE459E" w:rsidP="00EE459E">
            <w:pPr>
              <w:jc w:val="center"/>
              <w:rPr>
                <w:b/>
                <w:bCs/>
                <w:color w:val="FFFFFF" w:themeColor="background1"/>
                <w:sz w:val="24"/>
                <w:szCs w:val="24"/>
              </w:rPr>
            </w:pPr>
            <w:r w:rsidRPr="0090313E">
              <w:rPr>
                <w:b/>
                <w:bCs/>
                <w:color w:val="FFFFFF" w:themeColor="background1"/>
                <w:sz w:val="24"/>
                <w:szCs w:val="24"/>
              </w:rPr>
              <w:t>Is the Constitution clear or unclear on this? (Circle one)</w:t>
            </w:r>
          </w:p>
        </w:tc>
        <w:tc>
          <w:tcPr>
            <w:tcW w:w="4495" w:type="dxa"/>
            <w:shd w:val="clear" w:color="auto" w:fill="767171" w:themeFill="background2" w:themeFillShade="80"/>
          </w:tcPr>
          <w:p w14:paraId="142F79E2" w14:textId="76FCC0B9" w:rsidR="00EE459E" w:rsidRPr="0090313E" w:rsidRDefault="0036202D" w:rsidP="00EE459E">
            <w:pPr>
              <w:jc w:val="center"/>
              <w:rPr>
                <w:b/>
                <w:bCs/>
                <w:color w:val="FFFFFF" w:themeColor="background1"/>
                <w:sz w:val="24"/>
                <w:szCs w:val="24"/>
                <w:u w:val="single"/>
              </w:rPr>
            </w:pPr>
            <w:r w:rsidRPr="0090313E">
              <w:rPr>
                <w:b/>
                <w:bCs/>
                <w:color w:val="FFFFFF" w:themeColor="background1"/>
                <w:sz w:val="24"/>
                <w:szCs w:val="24"/>
                <w:u w:val="single"/>
              </w:rPr>
              <w:t>EVIDENCE</w:t>
            </w:r>
            <w:r w:rsidR="00E900DC" w:rsidRPr="0090313E">
              <w:rPr>
                <w:b/>
                <w:bCs/>
                <w:color w:val="FFFFFF" w:themeColor="background1"/>
                <w:sz w:val="24"/>
                <w:szCs w:val="24"/>
                <w:u w:val="single"/>
              </w:rPr>
              <w:t xml:space="preserve"> FROM THE TEXT</w:t>
            </w:r>
          </w:p>
          <w:p w14:paraId="7C319422" w14:textId="3CA6E665" w:rsidR="00D315B6" w:rsidRPr="0090313E" w:rsidRDefault="0036202D" w:rsidP="00EE459E">
            <w:pPr>
              <w:jc w:val="center"/>
              <w:rPr>
                <w:b/>
                <w:bCs/>
                <w:color w:val="FFFFFF" w:themeColor="background1"/>
                <w:sz w:val="24"/>
                <w:szCs w:val="24"/>
              </w:rPr>
            </w:pPr>
            <w:r w:rsidRPr="0090313E">
              <w:rPr>
                <w:b/>
                <w:bCs/>
                <w:color w:val="FFFFFF" w:themeColor="background1"/>
                <w:sz w:val="24"/>
                <w:szCs w:val="24"/>
              </w:rPr>
              <w:t>If clear, what wording</w:t>
            </w:r>
            <w:r w:rsidR="00D315B6" w:rsidRPr="0090313E">
              <w:rPr>
                <w:b/>
                <w:bCs/>
                <w:color w:val="FFFFFF" w:themeColor="background1"/>
                <w:sz w:val="24"/>
                <w:szCs w:val="24"/>
              </w:rPr>
              <w:t xml:space="preserve"> in </w:t>
            </w:r>
            <w:r w:rsidRPr="0090313E">
              <w:rPr>
                <w:b/>
                <w:bCs/>
                <w:color w:val="FFFFFF" w:themeColor="background1"/>
                <w:sz w:val="24"/>
                <w:szCs w:val="24"/>
              </w:rPr>
              <w:t>Article II, Section 1, Clause 6</w:t>
            </w:r>
            <w:r w:rsidR="00D315B6" w:rsidRPr="0090313E">
              <w:rPr>
                <w:b/>
                <w:bCs/>
                <w:color w:val="FFFFFF" w:themeColor="background1"/>
                <w:sz w:val="24"/>
                <w:szCs w:val="24"/>
              </w:rPr>
              <w:t xml:space="preserve"> </w:t>
            </w:r>
            <w:r w:rsidRPr="0090313E">
              <w:rPr>
                <w:b/>
                <w:bCs/>
                <w:color w:val="FFFFFF" w:themeColor="background1"/>
                <w:sz w:val="24"/>
                <w:szCs w:val="24"/>
              </w:rPr>
              <w:t>provides</w:t>
            </w:r>
            <w:r w:rsidR="00D315B6" w:rsidRPr="0090313E">
              <w:rPr>
                <w:b/>
                <w:bCs/>
                <w:color w:val="FFFFFF" w:themeColor="background1"/>
                <w:sz w:val="24"/>
                <w:szCs w:val="24"/>
              </w:rPr>
              <w:t xml:space="preserve"> the </w:t>
            </w:r>
            <w:r w:rsidRPr="0090313E">
              <w:rPr>
                <w:b/>
                <w:bCs/>
                <w:color w:val="FFFFFF" w:themeColor="background1"/>
                <w:sz w:val="24"/>
                <w:szCs w:val="24"/>
              </w:rPr>
              <w:t>clarity</w:t>
            </w:r>
            <w:r w:rsidR="00D315B6" w:rsidRPr="0090313E">
              <w:rPr>
                <w:b/>
                <w:bCs/>
                <w:color w:val="FFFFFF" w:themeColor="background1"/>
                <w:sz w:val="24"/>
                <w:szCs w:val="24"/>
              </w:rPr>
              <w:t>?</w:t>
            </w:r>
          </w:p>
        </w:tc>
      </w:tr>
      <w:tr w:rsidR="00517A67" w14:paraId="30ED5D8A" w14:textId="77777777" w:rsidTr="00EE459E">
        <w:tc>
          <w:tcPr>
            <w:tcW w:w="3955" w:type="dxa"/>
          </w:tcPr>
          <w:p w14:paraId="5FEC124C" w14:textId="1D260C24" w:rsidR="00517A67" w:rsidRPr="00DB3312" w:rsidRDefault="00517A67" w:rsidP="00C43B8F">
            <w:pPr>
              <w:rPr>
                <w:sz w:val="24"/>
                <w:szCs w:val="24"/>
              </w:rPr>
            </w:pPr>
            <w:r w:rsidRPr="00DB3312">
              <w:rPr>
                <w:sz w:val="24"/>
                <w:szCs w:val="24"/>
              </w:rPr>
              <w:t xml:space="preserve">1- Who </w:t>
            </w:r>
            <w:r w:rsidR="00EB0835" w:rsidRPr="00DB3312">
              <w:rPr>
                <w:sz w:val="24"/>
                <w:szCs w:val="24"/>
              </w:rPr>
              <w:t>takes</w:t>
            </w:r>
            <w:r w:rsidRPr="00DB3312">
              <w:rPr>
                <w:sz w:val="24"/>
                <w:szCs w:val="24"/>
              </w:rPr>
              <w:t xml:space="preserve"> over the duties of the President if he or she die</w:t>
            </w:r>
            <w:r w:rsidR="00EB0835" w:rsidRPr="00DB3312">
              <w:rPr>
                <w:sz w:val="24"/>
                <w:szCs w:val="24"/>
              </w:rPr>
              <w:t>s</w:t>
            </w:r>
            <w:r w:rsidRPr="00DB3312">
              <w:rPr>
                <w:sz w:val="24"/>
                <w:szCs w:val="24"/>
              </w:rPr>
              <w:t xml:space="preserve"> while in office?</w:t>
            </w:r>
          </w:p>
        </w:tc>
        <w:tc>
          <w:tcPr>
            <w:tcW w:w="2340" w:type="dxa"/>
          </w:tcPr>
          <w:p w14:paraId="7E86C5DF" w14:textId="56ED7D6E" w:rsidR="00517A67" w:rsidRPr="00DB3312" w:rsidRDefault="00EB0835" w:rsidP="00C43B8F">
            <w:pPr>
              <w:rPr>
                <w:sz w:val="24"/>
                <w:szCs w:val="24"/>
              </w:rPr>
            </w:pPr>
            <w:r w:rsidRPr="00DB3312">
              <w:rPr>
                <w:sz w:val="24"/>
                <w:szCs w:val="24"/>
              </w:rPr>
              <w:t xml:space="preserve">Clear          Unclear     </w:t>
            </w:r>
          </w:p>
        </w:tc>
        <w:tc>
          <w:tcPr>
            <w:tcW w:w="4495" w:type="dxa"/>
          </w:tcPr>
          <w:p w14:paraId="1361FB2B" w14:textId="77777777" w:rsidR="00517A67" w:rsidRPr="00DB3312" w:rsidRDefault="00517A67" w:rsidP="00C43B8F">
            <w:pPr>
              <w:rPr>
                <w:sz w:val="24"/>
                <w:szCs w:val="24"/>
              </w:rPr>
            </w:pPr>
          </w:p>
        </w:tc>
      </w:tr>
      <w:tr w:rsidR="00517A67" w14:paraId="7807B696" w14:textId="77777777" w:rsidTr="00EE459E">
        <w:tc>
          <w:tcPr>
            <w:tcW w:w="3955" w:type="dxa"/>
          </w:tcPr>
          <w:p w14:paraId="3DD7D06F" w14:textId="05FB75E4" w:rsidR="00517A67" w:rsidRPr="00DB3312" w:rsidRDefault="00517A67" w:rsidP="00C43B8F">
            <w:pPr>
              <w:rPr>
                <w:sz w:val="24"/>
                <w:szCs w:val="24"/>
              </w:rPr>
            </w:pPr>
            <w:r w:rsidRPr="00DB3312">
              <w:rPr>
                <w:sz w:val="24"/>
                <w:szCs w:val="24"/>
              </w:rPr>
              <w:t>2- Who takes over the duties of the President i</w:t>
            </w:r>
            <w:r w:rsidR="00EB0835" w:rsidRPr="00DB3312">
              <w:rPr>
                <w:sz w:val="24"/>
                <w:szCs w:val="24"/>
              </w:rPr>
              <w:t>f he or she resigns as President?</w:t>
            </w:r>
          </w:p>
        </w:tc>
        <w:tc>
          <w:tcPr>
            <w:tcW w:w="2340" w:type="dxa"/>
          </w:tcPr>
          <w:p w14:paraId="1B6413E2" w14:textId="6FF1D1D4" w:rsidR="00517A67" w:rsidRPr="00DB3312" w:rsidRDefault="00EB0835" w:rsidP="00C43B8F">
            <w:pPr>
              <w:rPr>
                <w:sz w:val="24"/>
                <w:szCs w:val="24"/>
              </w:rPr>
            </w:pPr>
            <w:r w:rsidRPr="00DB3312">
              <w:rPr>
                <w:sz w:val="24"/>
                <w:szCs w:val="24"/>
              </w:rPr>
              <w:t xml:space="preserve">Clear          Unclear     </w:t>
            </w:r>
          </w:p>
        </w:tc>
        <w:tc>
          <w:tcPr>
            <w:tcW w:w="4495" w:type="dxa"/>
          </w:tcPr>
          <w:p w14:paraId="695B8B9B" w14:textId="77777777" w:rsidR="00517A67" w:rsidRPr="00DB3312" w:rsidRDefault="00517A67" w:rsidP="00C43B8F">
            <w:pPr>
              <w:rPr>
                <w:sz w:val="24"/>
                <w:szCs w:val="24"/>
              </w:rPr>
            </w:pPr>
          </w:p>
        </w:tc>
      </w:tr>
      <w:tr w:rsidR="00EE459E" w14:paraId="717932DC" w14:textId="77777777" w:rsidTr="00EE459E">
        <w:tc>
          <w:tcPr>
            <w:tcW w:w="3955" w:type="dxa"/>
          </w:tcPr>
          <w:p w14:paraId="27DAF7C1" w14:textId="12E30503" w:rsidR="00EE459E" w:rsidRPr="00DB3312" w:rsidRDefault="00EB0835" w:rsidP="00C43B8F">
            <w:pPr>
              <w:rPr>
                <w:sz w:val="24"/>
                <w:szCs w:val="24"/>
              </w:rPr>
            </w:pPr>
            <w:r w:rsidRPr="00DB3312">
              <w:rPr>
                <w:sz w:val="24"/>
                <w:szCs w:val="24"/>
              </w:rPr>
              <w:t>3</w:t>
            </w:r>
            <w:r w:rsidR="00EE459E" w:rsidRPr="00DB3312">
              <w:rPr>
                <w:sz w:val="24"/>
                <w:szCs w:val="24"/>
              </w:rPr>
              <w:t>-Who takes over the duties of the President in the event of a disability or an inability?</w:t>
            </w:r>
          </w:p>
        </w:tc>
        <w:tc>
          <w:tcPr>
            <w:tcW w:w="2340" w:type="dxa"/>
          </w:tcPr>
          <w:p w14:paraId="165F6801" w14:textId="039F33BD" w:rsidR="00EE459E" w:rsidRPr="00DB3312" w:rsidRDefault="00EE459E" w:rsidP="00C43B8F">
            <w:pPr>
              <w:rPr>
                <w:sz w:val="24"/>
                <w:szCs w:val="24"/>
              </w:rPr>
            </w:pPr>
            <w:r w:rsidRPr="00DB3312">
              <w:rPr>
                <w:sz w:val="24"/>
                <w:szCs w:val="24"/>
              </w:rPr>
              <w:t xml:space="preserve">Clear          Unclear     </w:t>
            </w:r>
          </w:p>
        </w:tc>
        <w:tc>
          <w:tcPr>
            <w:tcW w:w="4495" w:type="dxa"/>
          </w:tcPr>
          <w:p w14:paraId="6525AD60" w14:textId="77777777" w:rsidR="00EE459E" w:rsidRPr="00DB3312" w:rsidRDefault="00EE459E" w:rsidP="00C43B8F">
            <w:pPr>
              <w:rPr>
                <w:sz w:val="24"/>
                <w:szCs w:val="24"/>
              </w:rPr>
            </w:pPr>
          </w:p>
        </w:tc>
      </w:tr>
      <w:tr w:rsidR="00EE459E" w14:paraId="36F95688" w14:textId="77777777" w:rsidTr="00EE459E">
        <w:tc>
          <w:tcPr>
            <w:tcW w:w="3955" w:type="dxa"/>
          </w:tcPr>
          <w:p w14:paraId="51A10CD8" w14:textId="0C6C0821" w:rsidR="00EE459E" w:rsidRPr="00DB3312" w:rsidRDefault="00EB0835" w:rsidP="00C43B8F">
            <w:pPr>
              <w:rPr>
                <w:sz w:val="24"/>
                <w:szCs w:val="24"/>
              </w:rPr>
            </w:pPr>
            <w:r w:rsidRPr="00DB3312">
              <w:rPr>
                <w:sz w:val="24"/>
                <w:szCs w:val="24"/>
              </w:rPr>
              <w:t>4</w:t>
            </w:r>
            <w:r w:rsidR="00EE459E" w:rsidRPr="00DB3312">
              <w:rPr>
                <w:sz w:val="24"/>
                <w:szCs w:val="24"/>
              </w:rPr>
              <w:t xml:space="preserve">-What counts as a </w:t>
            </w:r>
            <w:r w:rsidR="00EE459E" w:rsidRPr="00DB3312">
              <w:rPr>
                <w:i/>
                <w:iCs/>
                <w:sz w:val="24"/>
                <w:szCs w:val="24"/>
              </w:rPr>
              <w:t>disability</w:t>
            </w:r>
            <w:r w:rsidR="00EE459E" w:rsidRPr="00DB3312">
              <w:rPr>
                <w:sz w:val="24"/>
                <w:szCs w:val="24"/>
              </w:rPr>
              <w:t>?</w:t>
            </w:r>
          </w:p>
        </w:tc>
        <w:tc>
          <w:tcPr>
            <w:tcW w:w="2340" w:type="dxa"/>
          </w:tcPr>
          <w:p w14:paraId="2A769C1A" w14:textId="7F85D23C" w:rsidR="00EE459E" w:rsidRPr="00DB3312" w:rsidRDefault="00EE459E" w:rsidP="00C43B8F">
            <w:pPr>
              <w:rPr>
                <w:sz w:val="24"/>
                <w:szCs w:val="24"/>
              </w:rPr>
            </w:pPr>
            <w:r w:rsidRPr="00DB3312">
              <w:rPr>
                <w:sz w:val="24"/>
                <w:szCs w:val="24"/>
              </w:rPr>
              <w:t xml:space="preserve">Clear          Unclear     </w:t>
            </w:r>
          </w:p>
        </w:tc>
        <w:tc>
          <w:tcPr>
            <w:tcW w:w="4495" w:type="dxa"/>
          </w:tcPr>
          <w:p w14:paraId="234F5EEC" w14:textId="77777777" w:rsidR="00EE459E" w:rsidRPr="00DB3312" w:rsidRDefault="00EE459E" w:rsidP="00C43B8F">
            <w:pPr>
              <w:rPr>
                <w:sz w:val="24"/>
                <w:szCs w:val="24"/>
              </w:rPr>
            </w:pPr>
          </w:p>
        </w:tc>
      </w:tr>
      <w:tr w:rsidR="00EE459E" w14:paraId="2B60C407" w14:textId="77777777" w:rsidTr="00EE459E">
        <w:tc>
          <w:tcPr>
            <w:tcW w:w="3955" w:type="dxa"/>
          </w:tcPr>
          <w:p w14:paraId="16796E3C" w14:textId="07A37838" w:rsidR="00EE459E" w:rsidRPr="00DB3312" w:rsidRDefault="00EB0835" w:rsidP="00C43B8F">
            <w:pPr>
              <w:rPr>
                <w:sz w:val="24"/>
                <w:szCs w:val="24"/>
              </w:rPr>
            </w:pPr>
            <w:r w:rsidRPr="00DB3312">
              <w:rPr>
                <w:sz w:val="24"/>
                <w:szCs w:val="24"/>
              </w:rPr>
              <w:t>5</w:t>
            </w:r>
            <w:r w:rsidR="00EE459E" w:rsidRPr="00DB3312">
              <w:rPr>
                <w:sz w:val="24"/>
                <w:szCs w:val="24"/>
              </w:rPr>
              <w:t xml:space="preserve">-What counts as an </w:t>
            </w:r>
            <w:r w:rsidR="00EE459E" w:rsidRPr="00DB3312">
              <w:rPr>
                <w:i/>
                <w:iCs/>
                <w:sz w:val="24"/>
                <w:szCs w:val="24"/>
              </w:rPr>
              <w:t>inability</w:t>
            </w:r>
            <w:r w:rsidR="00EE459E" w:rsidRPr="00DB3312">
              <w:rPr>
                <w:sz w:val="24"/>
                <w:szCs w:val="24"/>
              </w:rPr>
              <w:t>?</w:t>
            </w:r>
          </w:p>
        </w:tc>
        <w:tc>
          <w:tcPr>
            <w:tcW w:w="2340" w:type="dxa"/>
          </w:tcPr>
          <w:p w14:paraId="4B86AA92" w14:textId="4BDF3EC8" w:rsidR="00EE459E" w:rsidRPr="00DB3312" w:rsidRDefault="00EE459E" w:rsidP="00C43B8F">
            <w:pPr>
              <w:rPr>
                <w:sz w:val="24"/>
                <w:szCs w:val="24"/>
              </w:rPr>
            </w:pPr>
            <w:r w:rsidRPr="00DB3312">
              <w:rPr>
                <w:sz w:val="24"/>
                <w:szCs w:val="24"/>
              </w:rPr>
              <w:t xml:space="preserve">Clear          Unclear     </w:t>
            </w:r>
          </w:p>
        </w:tc>
        <w:tc>
          <w:tcPr>
            <w:tcW w:w="4495" w:type="dxa"/>
          </w:tcPr>
          <w:p w14:paraId="084A746A" w14:textId="77777777" w:rsidR="00EE459E" w:rsidRPr="00DB3312" w:rsidRDefault="00EE459E" w:rsidP="00C43B8F">
            <w:pPr>
              <w:rPr>
                <w:sz w:val="24"/>
                <w:szCs w:val="24"/>
              </w:rPr>
            </w:pPr>
          </w:p>
        </w:tc>
      </w:tr>
      <w:tr w:rsidR="00EE459E" w14:paraId="4AD144E1" w14:textId="77777777" w:rsidTr="00EE459E">
        <w:tc>
          <w:tcPr>
            <w:tcW w:w="3955" w:type="dxa"/>
          </w:tcPr>
          <w:p w14:paraId="3A4CF8E4" w14:textId="4B3F10CE" w:rsidR="00EE459E" w:rsidRPr="00DB3312" w:rsidRDefault="00EB0835" w:rsidP="00C43B8F">
            <w:pPr>
              <w:rPr>
                <w:sz w:val="24"/>
                <w:szCs w:val="24"/>
              </w:rPr>
            </w:pPr>
            <w:r w:rsidRPr="00DB3312">
              <w:rPr>
                <w:sz w:val="24"/>
                <w:szCs w:val="24"/>
              </w:rPr>
              <w:t>6</w:t>
            </w:r>
            <w:r w:rsidR="00EE459E" w:rsidRPr="00DB3312">
              <w:rPr>
                <w:sz w:val="24"/>
                <w:szCs w:val="24"/>
              </w:rPr>
              <w:t>-</w:t>
            </w:r>
            <w:r w:rsidR="00D315B6" w:rsidRPr="00DB3312">
              <w:rPr>
                <w:sz w:val="24"/>
                <w:szCs w:val="24"/>
              </w:rPr>
              <w:t>M</w:t>
            </w:r>
            <w:r w:rsidR="00EE459E" w:rsidRPr="00DB3312">
              <w:rPr>
                <w:sz w:val="24"/>
                <w:szCs w:val="24"/>
              </w:rPr>
              <w:t>ust a disability or inability last a certain length of time before a President’s powers can be removed?</w:t>
            </w:r>
          </w:p>
        </w:tc>
        <w:tc>
          <w:tcPr>
            <w:tcW w:w="2340" w:type="dxa"/>
          </w:tcPr>
          <w:p w14:paraId="35F50D15" w14:textId="4E786994" w:rsidR="00EE459E" w:rsidRPr="00DB3312" w:rsidRDefault="00EE459E" w:rsidP="00C43B8F">
            <w:pPr>
              <w:rPr>
                <w:sz w:val="24"/>
                <w:szCs w:val="24"/>
              </w:rPr>
            </w:pPr>
            <w:r w:rsidRPr="00DB3312">
              <w:rPr>
                <w:sz w:val="24"/>
                <w:szCs w:val="24"/>
              </w:rPr>
              <w:t xml:space="preserve">Clear          Unclear     </w:t>
            </w:r>
          </w:p>
        </w:tc>
        <w:tc>
          <w:tcPr>
            <w:tcW w:w="4495" w:type="dxa"/>
          </w:tcPr>
          <w:p w14:paraId="1503B8B2" w14:textId="77777777" w:rsidR="00EE459E" w:rsidRPr="00DB3312" w:rsidRDefault="00EE459E" w:rsidP="00C43B8F">
            <w:pPr>
              <w:rPr>
                <w:sz w:val="24"/>
                <w:szCs w:val="24"/>
              </w:rPr>
            </w:pPr>
          </w:p>
        </w:tc>
      </w:tr>
      <w:tr w:rsidR="00EE459E" w14:paraId="4008A4D1" w14:textId="77777777" w:rsidTr="00EE459E">
        <w:tc>
          <w:tcPr>
            <w:tcW w:w="3955" w:type="dxa"/>
          </w:tcPr>
          <w:p w14:paraId="594C38C3" w14:textId="0A0B2DC4" w:rsidR="00EE459E" w:rsidRPr="00DB3312" w:rsidRDefault="00EB0835" w:rsidP="00EE459E">
            <w:pPr>
              <w:rPr>
                <w:sz w:val="24"/>
                <w:szCs w:val="24"/>
              </w:rPr>
            </w:pPr>
            <w:r w:rsidRPr="00DB3312">
              <w:rPr>
                <w:sz w:val="24"/>
                <w:szCs w:val="24"/>
              </w:rPr>
              <w:t>7</w:t>
            </w:r>
            <w:r w:rsidR="00EE459E" w:rsidRPr="00DB3312">
              <w:rPr>
                <w:sz w:val="24"/>
                <w:szCs w:val="24"/>
              </w:rPr>
              <w:t xml:space="preserve">-Who has the authority to decide whether a President </w:t>
            </w:r>
            <w:r w:rsidR="00A70F2B" w:rsidRPr="00DB3312">
              <w:rPr>
                <w:sz w:val="24"/>
                <w:szCs w:val="24"/>
              </w:rPr>
              <w:t>has a disability or inability</w:t>
            </w:r>
            <w:r w:rsidR="00EE459E" w:rsidRPr="00DB3312">
              <w:rPr>
                <w:sz w:val="24"/>
                <w:szCs w:val="24"/>
              </w:rPr>
              <w:t>?</w:t>
            </w:r>
          </w:p>
        </w:tc>
        <w:tc>
          <w:tcPr>
            <w:tcW w:w="2340" w:type="dxa"/>
          </w:tcPr>
          <w:p w14:paraId="5C2A868D" w14:textId="7C773452" w:rsidR="00EE459E" w:rsidRPr="00DB3312" w:rsidRDefault="00EE459E" w:rsidP="00C43B8F">
            <w:pPr>
              <w:rPr>
                <w:sz w:val="24"/>
                <w:szCs w:val="24"/>
              </w:rPr>
            </w:pPr>
            <w:r w:rsidRPr="00DB3312">
              <w:rPr>
                <w:sz w:val="24"/>
                <w:szCs w:val="24"/>
              </w:rPr>
              <w:t xml:space="preserve">Clear          Unclear     </w:t>
            </w:r>
          </w:p>
        </w:tc>
        <w:tc>
          <w:tcPr>
            <w:tcW w:w="4495" w:type="dxa"/>
          </w:tcPr>
          <w:p w14:paraId="6678B6C6" w14:textId="77777777" w:rsidR="00EE459E" w:rsidRPr="00DB3312" w:rsidRDefault="00EE459E" w:rsidP="00C43B8F">
            <w:pPr>
              <w:rPr>
                <w:sz w:val="24"/>
                <w:szCs w:val="24"/>
              </w:rPr>
            </w:pPr>
          </w:p>
        </w:tc>
      </w:tr>
      <w:tr w:rsidR="0036202D" w14:paraId="5794FC4E" w14:textId="77777777" w:rsidTr="009176F1">
        <w:tc>
          <w:tcPr>
            <w:tcW w:w="3955" w:type="dxa"/>
          </w:tcPr>
          <w:p w14:paraId="469746CD" w14:textId="6E20839F" w:rsidR="0036202D" w:rsidRPr="00DB3312" w:rsidRDefault="00EB0835" w:rsidP="009176F1">
            <w:pPr>
              <w:rPr>
                <w:sz w:val="24"/>
                <w:szCs w:val="24"/>
              </w:rPr>
            </w:pPr>
            <w:r w:rsidRPr="00DB3312">
              <w:rPr>
                <w:sz w:val="24"/>
                <w:szCs w:val="24"/>
              </w:rPr>
              <w:t>8</w:t>
            </w:r>
            <w:r w:rsidR="009C3A57" w:rsidRPr="00DB3312">
              <w:rPr>
                <w:sz w:val="24"/>
                <w:szCs w:val="24"/>
              </w:rPr>
              <w:t>-</w:t>
            </w:r>
            <w:r w:rsidR="0036202D" w:rsidRPr="00DB3312">
              <w:rPr>
                <w:sz w:val="24"/>
                <w:szCs w:val="24"/>
              </w:rPr>
              <w:t>Can a president declare himself or herself “able” again?</w:t>
            </w:r>
          </w:p>
        </w:tc>
        <w:tc>
          <w:tcPr>
            <w:tcW w:w="2340" w:type="dxa"/>
          </w:tcPr>
          <w:p w14:paraId="3483F4EC" w14:textId="77777777" w:rsidR="0036202D" w:rsidRPr="00DB3312" w:rsidRDefault="0036202D" w:rsidP="009176F1">
            <w:pPr>
              <w:rPr>
                <w:sz w:val="24"/>
                <w:szCs w:val="24"/>
              </w:rPr>
            </w:pPr>
            <w:r w:rsidRPr="00DB3312">
              <w:rPr>
                <w:sz w:val="24"/>
                <w:szCs w:val="24"/>
              </w:rPr>
              <w:t xml:space="preserve">Clear          Unclear     </w:t>
            </w:r>
          </w:p>
        </w:tc>
        <w:tc>
          <w:tcPr>
            <w:tcW w:w="4495" w:type="dxa"/>
          </w:tcPr>
          <w:p w14:paraId="4557E264" w14:textId="77777777" w:rsidR="0036202D" w:rsidRPr="00DB3312" w:rsidRDefault="0036202D" w:rsidP="009176F1">
            <w:pPr>
              <w:rPr>
                <w:sz w:val="24"/>
                <w:szCs w:val="24"/>
              </w:rPr>
            </w:pPr>
          </w:p>
        </w:tc>
      </w:tr>
      <w:tr w:rsidR="00A70F2B" w14:paraId="0D7C1CA3" w14:textId="77777777" w:rsidTr="009176F1">
        <w:tc>
          <w:tcPr>
            <w:tcW w:w="3955" w:type="dxa"/>
          </w:tcPr>
          <w:p w14:paraId="7F33165B" w14:textId="22D4E67B" w:rsidR="00A70F2B" w:rsidRPr="00DB3312" w:rsidRDefault="00EB0835" w:rsidP="009176F1">
            <w:pPr>
              <w:rPr>
                <w:sz w:val="24"/>
                <w:szCs w:val="24"/>
              </w:rPr>
            </w:pPr>
            <w:r w:rsidRPr="00DB3312">
              <w:rPr>
                <w:sz w:val="24"/>
                <w:szCs w:val="24"/>
              </w:rPr>
              <w:t>9</w:t>
            </w:r>
            <w:r w:rsidR="00A70F2B" w:rsidRPr="00DB3312">
              <w:rPr>
                <w:sz w:val="24"/>
                <w:szCs w:val="24"/>
              </w:rPr>
              <w:t xml:space="preserve">-Does the </w:t>
            </w:r>
            <w:r w:rsidR="007B11E7" w:rsidRPr="00DB3312">
              <w:rPr>
                <w:sz w:val="24"/>
                <w:szCs w:val="24"/>
              </w:rPr>
              <w:t xml:space="preserve">“disability </w:t>
            </w:r>
            <w:r w:rsidR="00A70F2B" w:rsidRPr="00DB3312">
              <w:rPr>
                <w:sz w:val="24"/>
                <w:szCs w:val="24"/>
              </w:rPr>
              <w:t>clause</w:t>
            </w:r>
            <w:r w:rsidR="007B11E7" w:rsidRPr="00DB3312">
              <w:rPr>
                <w:sz w:val="24"/>
                <w:szCs w:val="24"/>
              </w:rPr>
              <w:t>”</w:t>
            </w:r>
            <w:r w:rsidR="00A70F2B" w:rsidRPr="00DB3312">
              <w:rPr>
                <w:sz w:val="24"/>
                <w:szCs w:val="24"/>
              </w:rPr>
              <w:t xml:space="preserve"> offer opportuni</w:t>
            </w:r>
            <w:r w:rsidR="007B11E7" w:rsidRPr="00DB3312">
              <w:rPr>
                <w:sz w:val="24"/>
                <w:szCs w:val="24"/>
              </w:rPr>
              <w:t xml:space="preserve">ties for balances of power? In other words, </w:t>
            </w:r>
            <w:r w:rsidR="00A70F2B" w:rsidRPr="00DB3312">
              <w:rPr>
                <w:sz w:val="24"/>
                <w:szCs w:val="24"/>
              </w:rPr>
              <w:t>can one branch check another branch?</w:t>
            </w:r>
          </w:p>
        </w:tc>
        <w:tc>
          <w:tcPr>
            <w:tcW w:w="2340" w:type="dxa"/>
          </w:tcPr>
          <w:p w14:paraId="65ED8D1A" w14:textId="77777777" w:rsidR="00A70F2B" w:rsidRPr="00DB3312" w:rsidRDefault="00A70F2B" w:rsidP="009176F1">
            <w:pPr>
              <w:rPr>
                <w:sz w:val="24"/>
                <w:szCs w:val="24"/>
              </w:rPr>
            </w:pPr>
            <w:r w:rsidRPr="00DB3312">
              <w:rPr>
                <w:sz w:val="24"/>
                <w:szCs w:val="24"/>
              </w:rPr>
              <w:t xml:space="preserve">Clear          Unclear     </w:t>
            </w:r>
          </w:p>
        </w:tc>
        <w:tc>
          <w:tcPr>
            <w:tcW w:w="4495" w:type="dxa"/>
          </w:tcPr>
          <w:p w14:paraId="654B1BF3" w14:textId="77777777" w:rsidR="00A70F2B" w:rsidRPr="00DB3312" w:rsidRDefault="00A70F2B" w:rsidP="009176F1">
            <w:pPr>
              <w:rPr>
                <w:sz w:val="24"/>
                <w:szCs w:val="24"/>
              </w:rPr>
            </w:pPr>
          </w:p>
        </w:tc>
      </w:tr>
      <w:tr w:rsidR="00EE459E" w14:paraId="11320CB3" w14:textId="77777777" w:rsidTr="00EE459E">
        <w:tc>
          <w:tcPr>
            <w:tcW w:w="3955" w:type="dxa"/>
          </w:tcPr>
          <w:p w14:paraId="26A7CC6E" w14:textId="0C0C26A5" w:rsidR="00EE459E" w:rsidRPr="00DB3312" w:rsidRDefault="00EB0835" w:rsidP="00C43B8F">
            <w:pPr>
              <w:rPr>
                <w:sz w:val="24"/>
                <w:szCs w:val="24"/>
              </w:rPr>
            </w:pPr>
            <w:r w:rsidRPr="00DB3312">
              <w:rPr>
                <w:sz w:val="24"/>
                <w:szCs w:val="24"/>
              </w:rPr>
              <w:t>10</w:t>
            </w:r>
            <w:r w:rsidR="00EE459E" w:rsidRPr="00DB3312">
              <w:rPr>
                <w:sz w:val="24"/>
                <w:szCs w:val="24"/>
              </w:rPr>
              <w:t>-</w:t>
            </w:r>
            <w:r w:rsidR="00D315B6" w:rsidRPr="00DB3312">
              <w:rPr>
                <w:sz w:val="24"/>
                <w:szCs w:val="24"/>
              </w:rPr>
              <w:t xml:space="preserve">Does the person who takes over the duties of a disabled President become the President or </w:t>
            </w:r>
            <w:r w:rsidR="007B11E7" w:rsidRPr="00DB3312">
              <w:rPr>
                <w:sz w:val="24"/>
                <w:szCs w:val="24"/>
              </w:rPr>
              <w:t>is or he merely an “</w:t>
            </w:r>
            <w:r w:rsidR="00D315B6" w:rsidRPr="00DB3312">
              <w:rPr>
                <w:sz w:val="24"/>
                <w:szCs w:val="24"/>
              </w:rPr>
              <w:t>Acting President</w:t>
            </w:r>
            <w:r w:rsidR="007B11E7" w:rsidRPr="00DB3312">
              <w:rPr>
                <w:sz w:val="24"/>
                <w:szCs w:val="24"/>
              </w:rPr>
              <w:t>”</w:t>
            </w:r>
            <w:r w:rsidR="00D315B6" w:rsidRPr="00DB3312">
              <w:rPr>
                <w:sz w:val="24"/>
                <w:szCs w:val="24"/>
              </w:rPr>
              <w:t>?</w:t>
            </w:r>
          </w:p>
        </w:tc>
        <w:tc>
          <w:tcPr>
            <w:tcW w:w="2340" w:type="dxa"/>
          </w:tcPr>
          <w:p w14:paraId="0E5A5E06" w14:textId="041F1AAA" w:rsidR="00EE459E" w:rsidRPr="00DB3312" w:rsidRDefault="00EE459E" w:rsidP="00C43B8F">
            <w:pPr>
              <w:rPr>
                <w:sz w:val="24"/>
                <w:szCs w:val="24"/>
              </w:rPr>
            </w:pPr>
            <w:r w:rsidRPr="00DB3312">
              <w:rPr>
                <w:sz w:val="24"/>
                <w:szCs w:val="24"/>
              </w:rPr>
              <w:t xml:space="preserve">Clear          Unclear     </w:t>
            </w:r>
          </w:p>
        </w:tc>
        <w:tc>
          <w:tcPr>
            <w:tcW w:w="4495" w:type="dxa"/>
          </w:tcPr>
          <w:p w14:paraId="3BD5B949" w14:textId="77777777" w:rsidR="00EE459E" w:rsidRPr="00DB3312" w:rsidRDefault="00EE459E" w:rsidP="00C43B8F">
            <w:pPr>
              <w:rPr>
                <w:sz w:val="24"/>
                <w:szCs w:val="24"/>
              </w:rPr>
            </w:pPr>
          </w:p>
        </w:tc>
      </w:tr>
      <w:tr w:rsidR="00EE459E" w14:paraId="7B2394A9" w14:textId="77777777" w:rsidTr="00EE459E">
        <w:tc>
          <w:tcPr>
            <w:tcW w:w="3955" w:type="dxa"/>
          </w:tcPr>
          <w:p w14:paraId="6180B95F" w14:textId="7507DF12" w:rsidR="00EE459E" w:rsidRPr="00DB3312" w:rsidRDefault="00EB0835" w:rsidP="009176F1">
            <w:pPr>
              <w:rPr>
                <w:sz w:val="24"/>
                <w:szCs w:val="24"/>
              </w:rPr>
            </w:pPr>
            <w:r w:rsidRPr="00DB3312">
              <w:rPr>
                <w:sz w:val="24"/>
                <w:szCs w:val="24"/>
              </w:rPr>
              <w:t>11</w:t>
            </w:r>
            <w:r w:rsidR="00E900DC" w:rsidRPr="00DB3312">
              <w:rPr>
                <w:sz w:val="24"/>
                <w:szCs w:val="24"/>
              </w:rPr>
              <w:t>-</w:t>
            </w:r>
            <w:r w:rsidR="00D315B6" w:rsidRPr="00DB3312">
              <w:rPr>
                <w:sz w:val="24"/>
                <w:szCs w:val="24"/>
              </w:rPr>
              <w:t xml:space="preserve">Can a President </w:t>
            </w:r>
            <w:r w:rsidR="00A70F2B" w:rsidRPr="00DB3312">
              <w:rPr>
                <w:sz w:val="24"/>
                <w:szCs w:val="24"/>
              </w:rPr>
              <w:t>who turns over his or her duties due to</w:t>
            </w:r>
            <w:r w:rsidR="00D315B6" w:rsidRPr="00DB3312">
              <w:rPr>
                <w:sz w:val="24"/>
                <w:szCs w:val="24"/>
              </w:rPr>
              <w:t xml:space="preserve"> an inability or disability </w:t>
            </w:r>
            <w:r w:rsidR="00A70F2B" w:rsidRPr="00DB3312">
              <w:rPr>
                <w:sz w:val="24"/>
                <w:szCs w:val="24"/>
              </w:rPr>
              <w:t xml:space="preserve">return to </w:t>
            </w:r>
            <w:r w:rsidRPr="00DB3312">
              <w:rPr>
                <w:sz w:val="24"/>
                <w:szCs w:val="24"/>
              </w:rPr>
              <w:t>being the President</w:t>
            </w:r>
            <w:r w:rsidR="00A70F2B" w:rsidRPr="00DB3312">
              <w:rPr>
                <w:sz w:val="24"/>
                <w:szCs w:val="24"/>
              </w:rPr>
              <w:t>?</w:t>
            </w:r>
          </w:p>
        </w:tc>
        <w:tc>
          <w:tcPr>
            <w:tcW w:w="2340" w:type="dxa"/>
          </w:tcPr>
          <w:p w14:paraId="2254680D" w14:textId="77777777" w:rsidR="00EE459E" w:rsidRPr="00DB3312" w:rsidRDefault="00EE459E" w:rsidP="009176F1">
            <w:pPr>
              <w:rPr>
                <w:sz w:val="24"/>
                <w:szCs w:val="24"/>
              </w:rPr>
            </w:pPr>
            <w:r w:rsidRPr="00DB3312">
              <w:rPr>
                <w:sz w:val="24"/>
                <w:szCs w:val="24"/>
              </w:rPr>
              <w:t xml:space="preserve">Clear          Unclear     </w:t>
            </w:r>
          </w:p>
        </w:tc>
        <w:tc>
          <w:tcPr>
            <w:tcW w:w="4495" w:type="dxa"/>
          </w:tcPr>
          <w:p w14:paraId="1B287BD7" w14:textId="77777777" w:rsidR="00EE459E" w:rsidRPr="00DB3312" w:rsidRDefault="00EE459E" w:rsidP="009176F1">
            <w:pPr>
              <w:rPr>
                <w:sz w:val="24"/>
                <w:szCs w:val="24"/>
              </w:rPr>
            </w:pPr>
          </w:p>
        </w:tc>
      </w:tr>
      <w:tr w:rsidR="005B0B0B" w:rsidRPr="00DB3312" w14:paraId="39CBB0CF" w14:textId="77777777" w:rsidTr="00EE459E">
        <w:tc>
          <w:tcPr>
            <w:tcW w:w="3955" w:type="dxa"/>
          </w:tcPr>
          <w:p w14:paraId="05C99484" w14:textId="545422EE" w:rsidR="005B0B0B" w:rsidRPr="00DB3312" w:rsidRDefault="005B0B0B" w:rsidP="009176F1">
            <w:pPr>
              <w:rPr>
                <w:sz w:val="24"/>
                <w:szCs w:val="24"/>
              </w:rPr>
            </w:pPr>
            <w:r w:rsidRPr="00DB3312">
              <w:rPr>
                <w:sz w:val="24"/>
                <w:szCs w:val="24"/>
              </w:rPr>
              <w:t>1</w:t>
            </w:r>
            <w:r w:rsidR="00EB0835" w:rsidRPr="00DB3312">
              <w:rPr>
                <w:sz w:val="24"/>
                <w:szCs w:val="24"/>
              </w:rPr>
              <w:t>2</w:t>
            </w:r>
            <w:r w:rsidRPr="00DB3312">
              <w:rPr>
                <w:sz w:val="24"/>
                <w:szCs w:val="24"/>
              </w:rPr>
              <w:t xml:space="preserve">-What happens if a president suffers an inability and there is no Vice-President? </w:t>
            </w:r>
          </w:p>
        </w:tc>
        <w:tc>
          <w:tcPr>
            <w:tcW w:w="2340" w:type="dxa"/>
          </w:tcPr>
          <w:p w14:paraId="21534487" w14:textId="4C89EB39" w:rsidR="005B0B0B" w:rsidRPr="00DB3312" w:rsidRDefault="005B0B0B" w:rsidP="009176F1">
            <w:pPr>
              <w:rPr>
                <w:sz w:val="24"/>
                <w:szCs w:val="24"/>
              </w:rPr>
            </w:pPr>
            <w:r w:rsidRPr="00DB3312">
              <w:rPr>
                <w:sz w:val="24"/>
                <w:szCs w:val="24"/>
              </w:rPr>
              <w:t xml:space="preserve">Clear          Unclear     </w:t>
            </w:r>
          </w:p>
        </w:tc>
        <w:tc>
          <w:tcPr>
            <w:tcW w:w="4495" w:type="dxa"/>
          </w:tcPr>
          <w:p w14:paraId="1278A7D7" w14:textId="77777777" w:rsidR="005B0B0B" w:rsidRPr="00DB3312" w:rsidRDefault="005B0B0B" w:rsidP="009176F1">
            <w:pPr>
              <w:rPr>
                <w:sz w:val="24"/>
                <w:szCs w:val="24"/>
              </w:rPr>
            </w:pPr>
          </w:p>
        </w:tc>
      </w:tr>
    </w:tbl>
    <w:p w14:paraId="5EB8DFEC" w14:textId="16C692BB" w:rsidR="0036202D" w:rsidRPr="008801F1" w:rsidRDefault="0036202D" w:rsidP="00C43B8F">
      <w:pPr>
        <w:rPr>
          <w:sz w:val="24"/>
          <w:szCs w:val="24"/>
        </w:rPr>
      </w:pPr>
      <w:r w:rsidRPr="008801F1">
        <w:rPr>
          <w:b/>
          <w:bCs/>
          <w:sz w:val="24"/>
          <w:szCs w:val="24"/>
        </w:rPr>
        <w:t>Draw a Conclusion:</w:t>
      </w:r>
      <w:r w:rsidRPr="008801F1">
        <w:rPr>
          <w:sz w:val="24"/>
          <w:szCs w:val="24"/>
        </w:rPr>
        <w:t xml:space="preserve"> Was the work of </w:t>
      </w:r>
      <w:r w:rsidR="00E900DC" w:rsidRPr="008801F1">
        <w:rPr>
          <w:sz w:val="24"/>
          <w:szCs w:val="24"/>
        </w:rPr>
        <w:t xml:space="preserve">the men who wrote our </w:t>
      </w:r>
      <w:r w:rsidR="005B0B0B" w:rsidRPr="008801F1">
        <w:rPr>
          <w:sz w:val="24"/>
          <w:szCs w:val="24"/>
        </w:rPr>
        <w:t xml:space="preserve">Constitution </w:t>
      </w:r>
      <w:r w:rsidRPr="008801F1">
        <w:rPr>
          <w:sz w:val="24"/>
          <w:szCs w:val="24"/>
        </w:rPr>
        <w:t xml:space="preserve">good enough </w:t>
      </w:r>
      <w:r w:rsidR="004E6453">
        <w:rPr>
          <w:sz w:val="24"/>
          <w:szCs w:val="24"/>
        </w:rPr>
        <w:t xml:space="preserve">to deal with an emergency involving a vacancy, disability, or inability in the office of the </w:t>
      </w:r>
      <w:r w:rsidRPr="008801F1">
        <w:rPr>
          <w:sz w:val="24"/>
          <w:szCs w:val="24"/>
        </w:rPr>
        <w:t xml:space="preserve">president? </w:t>
      </w:r>
    </w:p>
    <w:p w14:paraId="6F58F3E7" w14:textId="4E5EBD9E" w:rsidR="00DF47D1" w:rsidRDefault="00DF47D1" w:rsidP="009D26A7">
      <w:pPr>
        <w:rPr>
          <w:b/>
          <w:bCs/>
          <w:sz w:val="28"/>
          <w:szCs w:val="28"/>
        </w:rPr>
      </w:pPr>
      <w:r w:rsidRPr="00DF47D1">
        <w:rPr>
          <w:b/>
          <w:bCs/>
          <w:sz w:val="28"/>
          <w:szCs w:val="28"/>
          <w:highlight w:val="cyan"/>
        </w:rPr>
        <w:lastRenderedPageBreak/>
        <w:t>Activity 3</w:t>
      </w:r>
      <w:r>
        <w:rPr>
          <w:b/>
          <w:bCs/>
          <w:sz w:val="28"/>
          <w:szCs w:val="28"/>
        </w:rPr>
        <w:t>: Case Studies</w:t>
      </w:r>
    </w:p>
    <w:p w14:paraId="438F6B8A" w14:textId="16B22971" w:rsidR="009D26A7" w:rsidRPr="00A70F2B" w:rsidRDefault="00514C19" w:rsidP="009D26A7">
      <w:pPr>
        <w:rPr>
          <w:b/>
          <w:bCs/>
          <w:sz w:val="28"/>
          <w:szCs w:val="28"/>
        </w:rPr>
      </w:pPr>
      <w:r>
        <w:rPr>
          <w:b/>
          <w:bCs/>
          <w:sz w:val="28"/>
          <w:szCs w:val="28"/>
        </w:rPr>
        <w:t>The First</w:t>
      </w:r>
      <w:r w:rsidR="00A70F2B" w:rsidRPr="00A70F2B">
        <w:rPr>
          <w:b/>
          <w:bCs/>
          <w:sz w:val="28"/>
          <w:szCs w:val="28"/>
        </w:rPr>
        <w:t xml:space="preserve"> </w:t>
      </w:r>
      <w:r w:rsidR="009D26A7" w:rsidRPr="00A70F2B">
        <w:rPr>
          <w:b/>
          <w:bCs/>
          <w:sz w:val="28"/>
          <w:szCs w:val="28"/>
        </w:rPr>
        <w:t>Scare</w:t>
      </w:r>
    </w:p>
    <w:p w14:paraId="6278B13F" w14:textId="22319C6E" w:rsidR="00C35D92" w:rsidRPr="0090313E" w:rsidRDefault="001E1ADB" w:rsidP="009D26A7">
      <w:pPr>
        <w:rPr>
          <w:sz w:val="24"/>
          <w:szCs w:val="24"/>
        </w:rPr>
      </w:pPr>
      <w:r w:rsidRPr="0090313E">
        <w:rPr>
          <w:sz w:val="24"/>
          <w:szCs w:val="24"/>
        </w:rPr>
        <w:t>In June of 181</w:t>
      </w:r>
      <w:r w:rsidR="005B0B0B" w:rsidRPr="0090313E">
        <w:rPr>
          <w:sz w:val="24"/>
          <w:szCs w:val="24"/>
        </w:rPr>
        <w:t>3</w:t>
      </w:r>
      <w:r w:rsidRPr="0090313E">
        <w:rPr>
          <w:sz w:val="24"/>
          <w:szCs w:val="24"/>
        </w:rPr>
        <w:t xml:space="preserve"> </w:t>
      </w:r>
      <w:r w:rsidR="00514C19" w:rsidRPr="0090313E">
        <w:rPr>
          <w:sz w:val="24"/>
          <w:szCs w:val="24"/>
        </w:rPr>
        <w:t xml:space="preserve">members of the United States Senate received </w:t>
      </w:r>
      <w:r w:rsidRPr="0090313E">
        <w:rPr>
          <w:sz w:val="24"/>
          <w:szCs w:val="24"/>
        </w:rPr>
        <w:t>the follo</w:t>
      </w:r>
      <w:r w:rsidR="00514C19" w:rsidRPr="0090313E">
        <w:rPr>
          <w:sz w:val="24"/>
          <w:szCs w:val="24"/>
        </w:rPr>
        <w:t>wing note</w:t>
      </w:r>
      <w:r w:rsidRPr="0090313E">
        <w:rPr>
          <w:sz w:val="24"/>
          <w:szCs w:val="24"/>
        </w:rPr>
        <w:t>:</w:t>
      </w:r>
    </w:p>
    <w:tbl>
      <w:tblPr>
        <w:tblStyle w:val="TableGrid"/>
        <w:tblW w:w="0" w:type="auto"/>
        <w:tblLook w:val="04A0" w:firstRow="1" w:lastRow="0" w:firstColumn="1" w:lastColumn="0" w:noHBand="0" w:noVBand="1"/>
      </w:tblPr>
      <w:tblGrid>
        <w:gridCol w:w="10790"/>
      </w:tblGrid>
      <w:tr w:rsidR="00C35D92" w:rsidRPr="0090313E" w14:paraId="11698869" w14:textId="77777777" w:rsidTr="00212785">
        <w:tc>
          <w:tcPr>
            <w:tcW w:w="10790" w:type="dxa"/>
            <w:shd w:val="clear" w:color="auto" w:fill="FFF2CC" w:themeFill="accent4" w:themeFillTint="33"/>
          </w:tcPr>
          <w:p w14:paraId="16673BB0" w14:textId="315108EA" w:rsidR="00C35D92" w:rsidRPr="0090313E" w:rsidRDefault="00C35D92" w:rsidP="009D26A7">
            <w:pPr>
              <w:rPr>
                <w:rFonts w:ascii="Times New Roman" w:hAnsi="Times New Roman" w:cs="Times New Roman"/>
                <w:i/>
                <w:iCs/>
                <w:sz w:val="24"/>
                <w:szCs w:val="24"/>
              </w:rPr>
            </w:pPr>
            <w:r w:rsidRPr="0090313E">
              <w:rPr>
                <w:rFonts w:ascii="Times New Roman" w:hAnsi="Times New Roman" w:cs="Times New Roman"/>
                <w:i/>
                <w:iCs/>
                <w:sz w:val="24"/>
                <w:szCs w:val="24"/>
              </w:rPr>
              <w:t>“[President]” James Madison is sorry that a continuance of his indisposition will not permit him to see the committee of the Senate today, nor can he at present fix a day when it will be in his power.”</w:t>
            </w:r>
          </w:p>
        </w:tc>
      </w:tr>
    </w:tbl>
    <w:p w14:paraId="1CB316AD" w14:textId="77777777" w:rsidR="00C35D92" w:rsidRPr="0090313E" w:rsidRDefault="00C35D92" w:rsidP="009D26A7">
      <w:pPr>
        <w:rPr>
          <w:sz w:val="24"/>
          <w:szCs w:val="24"/>
        </w:rPr>
      </w:pPr>
    </w:p>
    <w:p w14:paraId="41FF0C6E" w14:textId="513BEE85" w:rsidR="005B0B0B" w:rsidRPr="009D4D7C" w:rsidRDefault="00501E01" w:rsidP="00501E01">
      <w:pPr>
        <w:rPr>
          <w:b/>
          <w:bCs/>
          <w:color w:val="C00000"/>
          <w:sz w:val="24"/>
          <w:szCs w:val="24"/>
        </w:rPr>
      </w:pPr>
      <w:r w:rsidRPr="0090313E">
        <w:rPr>
          <w:noProof/>
          <w:sz w:val="24"/>
          <w:szCs w:val="24"/>
        </w:rPr>
        <w:drawing>
          <wp:inline distT="0" distB="0" distL="0" distR="0" wp14:anchorId="033A334B" wp14:editId="6ACE88F4">
            <wp:extent cx="323850" cy="32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50" cy="323850"/>
                    </a:xfrm>
                    <a:prstGeom prst="rect">
                      <a:avLst/>
                    </a:prstGeom>
                  </pic:spPr>
                </pic:pic>
              </a:graphicData>
            </a:graphic>
          </wp:inline>
        </w:drawing>
      </w:r>
      <w:r w:rsidRPr="0090313E">
        <w:rPr>
          <w:sz w:val="24"/>
          <w:szCs w:val="24"/>
        </w:rPr>
        <w:t xml:space="preserve"> </w:t>
      </w:r>
      <w:r w:rsidR="005B0B0B" w:rsidRPr="009D4D7C">
        <w:rPr>
          <w:b/>
          <w:bCs/>
          <w:color w:val="C00000"/>
          <w:sz w:val="24"/>
          <w:szCs w:val="24"/>
        </w:rPr>
        <w:t xml:space="preserve">Why might this note </w:t>
      </w:r>
      <w:r w:rsidR="00212785" w:rsidRPr="009D4D7C">
        <w:rPr>
          <w:b/>
          <w:bCs/>
          <w:color w:val="C00000"/>
          <w:sz w:val="24"/>
          <w:szCs w:val="24"/>
        </w:rPr>
        <w:t>lead some to believe that there might be a national emergency</w:t>
      </w:r>
      <w:r w:rsidR="005B0B0B" w:rsidRPr="009D4D7C">
        <w:rPr>
          <w:b/>
          <w:bCs/>
          <w:color w:val="C00000"/>
          <w:sz w:val="24"/>
          <w:szCs w:val="24"/>
        </w:rPr>
        <w:t>?</w:t>
      </w:r>
    </w:p>
    <w:p w14:paraId="025B9D33" w14:textId="77777777" w:rsidR="00212785" w:rsidRPr="0090313E" w:rsidRDefault="00212785" w:rsidP="00212785">
      <w:pPr>
        <w:pStyle w:val="ListParagraph"/>
        <w:ind w:left="360"/>
        <w:rPr>
          <w:sz w:val="24"/>
          <w:szCs w:val="24"/>
        </w:rPr>
      </w:pPr>
    </w:p>
    <w:p w14:paraId="73B285E7" w14:textId="0D3E8105" w:rsidR="00212785" w:rsidRPr="0090313E" w:rsidRDefault="001E1ADB" w:rsidP="009D26A7">
      <w:pPr>
        <w:rPr>
          <w:sz w:val="24"/>
          <w:szCs w:val="24"/>
        </w:rPr>
      </w:pPr>
      <w:r w:rsidRPr="0090313E">
        <w:rPr>
          <w:sz w:val="24"/>
          <w:szCs w:val="24"/>
        </w:rPr>
        <w:t xml:space="preserve">Word circulated </w:t>
      </w:r>
      <w:r w:rsidR="00C35D92" w:rsidRPr="0090313E">
        <w:rPr>
          <w:sz w:val="24"/>
          <w:szCs w:val="24"/>
        </w:rPr>
        <w:t xml:space="preserve">quickly around the nation’s capital </w:t>
      </w:r>
      <w:r w:rsidRPr="0090313E">
        <w:rPr>
          <w:sz w:val="24"/>
          <w:szCs w:val="24"/>
        </w:rPr>
        <w:t>that the President was suffering from a “bilious fever”</w:t>
      </w:r>
      <w:r w:rsidR="00287769" w:rsidRPr="0090313E">
        <w:rPr>
          <w:sz w:val="24"/>
          <w:szCs w:val="24"/>
        </w:rPr>
        <w:t xml:space="preserve"> and that </w:t>
      </w:r>
      <w:r w:rsidR="00287769" w:rsidRPr="0090313E">
        <w:rPr>
          <w:b/>
          <w:i/>
          <w:sz w:val="24"/>
          <w:szCs w:val="24"/>
        </w:rPr>
        <w:t>death</w:t>
      </w:r>
      <w:r w:rsidR="00287769" w:rsidRPr="0090313E">
        <w:rPr>
          <w:sz w:val="24"/>
          <w:szCs w:val="24"/>
        </w:rPr>
        <w:t xml:space="preserve"> was possible</w:t>
      </w:r>
      <w:r w:rsidR="00514C19" w:rsidRPr="0090313E">
        <w:rPr>
          <w:sz w:val="24"/>
          <w:szCs w:val="24"/>
        </w:rPr>
        <w:t>! Members of</w:t>
      </w:r>
      <w:r w:rsidR="00287769" w:rsidRPr="0090313E">
        <w:rPr>
          <w:sz w:val="24"/>
          <w:szCs w:val="24"/>
        </w:rPr>
        <w:t xml:space="preserve"> Congress began </w:t>
      </w:r>
      <w:r w:rsidR="00C35D92" w:rsidRPr="0090313E">
        <w:rPr>
          <w:sz w:val="24"/>
          <w:szCs w:val="24"/>
        </w:rPr>
        <w:t>thinking about</w:t>
      </w:r>
      <w:r w:rsidR="0024018B" w:rsidRPr="0090313E">
        <w:rPr>
          <w:sz w:val="24"/>
          <w:szCs w:val="24"/>
        </w:rPr>
        <w:t xml:space="preserve"> </w:t>
      </w:r>
      <w:r w:rsidR="00212785" w:rsidRPr="0090313E">
        <w:rPr>
          <w:sz w:val="24"/>
          <w:szCs w:val="24"/>
        </w:rPr>
        <w:t>Article II, Section 1, Clause 6 of the Constitution.</w:t>
      </w:r>
      <w:r w:rsidR="00501E01" w:rsidRPr="0090313E">
        <w:rPr>
          <w:sz w:val="24"/>
          <w:szCs w:val="24"/>
        </w:rPr>
        <w:t xml:space="preserve"> </w:t>
      </w:r>
    </w:p>
    <w:p w14:paraId="00E7659F" w14:textId="0EBC9526" w:rsidR="005B0B0B" w:rsidRPr="0090313E" w:rsidRDefault="00160EE1" w:rsidP="009D26A7">
      <w:pPr>
        <w:rPr>
          <w:sz w:val="24"/>
          <w:szCs w:val="24"/>
        </w:rPr>
      </w:pPr>
      <w:r w:rsidRPr="0090313E">
        <w:rPr>
          <w:sz w:val="24"/>
          <w:szCs w:val="24"/>
        </w:rPr>
        <w:t>On July 2</w:t>
      </w:r>
      <w:r w:rsidRPr="0090313E">
        <w:rPr>
          <w:sz w:val="24"/>
          <w:szCs w:val="24"/>
          <w:vertAlign w:val="superscript"/>
        </w:rPr>
        <w:t>nd</w:t>
      </w:r>
      <w:r w:rsidR="0024018B" w:rsidRPr="0090313E">
        <w:rPr>
          <w:sz w:val="24"/>
          <w:szCs w:val="24"/>
        </w:rPr>
        <w:t xml:space="preserve"> relief arrived.</w:t>
      </w:r>
      <w:r w:rsidRPr="0090313E">
        <w:rPr>
          <w:sz w:val="24"/>
          <w:szCs w:val="24"/>
        </w:rPr>
        <w:t xml:space="preserve"> Madison’s wife Dolley wrote that the President’s fever broke. He slowly began resuming his duties on July 7, 181</w:t>
      </w:r>
      <w:r w:rsidR="005B0B0B" w:rsidRPr="0090313E">
        <w:rPr>
          <w:sz w:val="24"/>
          <w:szCs w:val="24"/>
        </w:rPr>
        <w:t>3</w:t>
      </w:r>
      <w:r w:rsidRPr="0090313E">
        <w:rPr>
          <w:sz w:val="24"/>
          <w:szCs w:val="24"/>
        </w:rPr>
        <w:t>…</w:t>
      </w:r>
      <w:r w:rsidRPr="0090313E">
        <w:rPr>
          <w:sz w:val="24"/>
          <w:szCs w:val="24"/>
          <w:u w:val="single"/>
        </w:rPr>
        <w:t>three weeks</w:t>
      </w:r>
      <w:r w:rsidRPr="0090313E">
        <w:rPr>
          <w:sz w:val="24"/>
          <w:szCs w:val="24"/>
        </w:rPr>
        <w:t xml:space="preserve"> after the fever set in.</w:t>
      </w:r>
      <w:r w:rsidR="00C35D92" w:rsidRPr="0090313E">
        <w:rPr>
          <w:sz w:val="24"/>
          <w:szCs w:val="24"/>
        </w:rPr>
        <w:t xml:space="preserve"> </w:t>
      </w:r>
      <w:r w:rsidR="0005298F" w:rsidRPr="0090313E">
        <w:rPr>
          <w:sz w:val="24"/>
          <w:szCs w:val="24"/>
        </w:rPr>
        <w:t xml:space="preserve">A pretty long time for </w:t>
      </w:r>
      <w:r w:rsidR="00EB0835" w:rsidRPr="0090313E">
        <w:rPr>
          <w:sz w:val="24"/>
          <w:szCs w:val="24"/>
        </w:rPr>
        <w:t>what some might consider a</w:t>
      </w:r>
      <w:r w:rsidR="0005298F" w:rsidRPr="0090313E">
        <w:rPr>
          <w:sz w:val="24"/>
          <w:szCs w:val="24"/>
        </w:rPr>
        <w:t xml:space="preserve"> disability to </w:t>
      </w:r>
      <w:r w:rsidR="00EB0835" w:rsidRPr="0090313E">
        <w:rPr>
          <w:sz w:val="24"/>
          <w:szCs w:val="24"/>
        </w:rPr>
        <w:t>last</w:t>
      </w:r>
      <w:r w:rsidR="0005298F" w:rsidRPr="0090313E">
        <w:rPr>
          <w:sz w:val="24"/>
          <w:szCs w:val="24"/>
        </w:rPr>
        <w:t xml:space="preserve">. </w:t>
      </w:r>
    </w:p>
    <w:p w14:paraId="6A157E5F" w14:textId="559DE916" w:rsidR="005B0B0B" w:rsidRPr="0090313E" w:rsidRDefault="005B0B0B" w:rsidP="009D26A7">
      <w:pPr>
        <w:rPr>
          <w:sz w:val="24"/>
          <w:szCs w:val="24"/>
        </w:rPr>
      </w:pPr>
    </w:p>
    <w:p w14:paraId="4A95C2F8" w14:textId="5DAC85B7" w:rsidR="005B0B0B" w:rsidRPr="0090313E" w:rsidRDefault="00EB0835" w:rsidP="009D26A7">
      <w:pPr>
        <w:rPr>
          <w:sz w:val="24"/>
          <w:szCs w:val="24"/>
        </w:rPr>
      </w:pPr>
      <w:r w:rsidRPr="0090313E">
        <w:rPr>
          <w:sz w:val="24"/>
          <w:szCs w:val="24"/>
        </w:rPr>
        <w:t xml:space="preserve">It is worth noting here that </w:t>
      </w:r>
      <w:r w:rsidR="005B0B0B" w:rsidRPr="0090313E">
        <w:rPr>
          <w:sz w:val="24"/>
          <w:szCs w:val="24"/>
        </w:rPr>
        <w:t xml:space="preserve">President James Madison’s two terms are </w:t>
      </w:r>
      <w:r w:rsidRPr="0090313E">
        <w:rPr>
          <w:sz w:val="24"/>
          <w:szCs w:val="24"/>
        </w:rPr>
        <w:t>memorable</w:t>
      </w:r>
      <w:r w:rsidR="005B0B0B" w:rsidRPr="0090313E">
        <w:rPr>
          <w:sz w:val="24"/>
          <w:szCs w:val="24"/>
        </w:rPr>
        <w:t xml:space="preserve"> for a number of reasons</w:t>
      </w:r>
      <w:r w:rsidRPr="0090313E">
        <w:rPr>
          <w:sz w:val="24"/>
          <w:szCs w:val="24"/>
        </w:rPr>
        <w:t>. Among them -</w:t>
      </w:r>
      <w:r w:rsidR="005B0B0B" w:rsidRPr="0090313E">
        <w:rPr>
          <w:sz w:val="24"/>
          <w:szCs w:val="24"/>
        </w:rPr>
        <w:t xml:space="preserve"> two of his Vice-Presidents died </w:t>
      </w:r>
      <w:r w:rsidR="00517A67" w:rsidRPr="0090313E">
        <w:rPr>
          <w:sz w:val="24"/>
          <w:szCs w:val="24"/>
        </w:rPr>
        <w:t xml:space="preserve">while in office – George Clinton and Elbridge Gerry. </w:t>
      </w:r>
      <w:r w:rsidRPr="0090313E">
        <w:rPr>
          <w:sz w:val="24"/>
          <w:szCs w:val="24"/>
        </w:rPr>
        <w:t xml:space="preserve">President </w:t>
      </w:r>
      <w:r w:rsidR="00517A67" w:rsidRPr="0090313E">
        <w:rPr>
          <w:sz w:val="24"/>
          <w:szCs w:val="24"/>
        </w:rPr>
        <w:t xml:space="preserve">Madison had no Vice-President for a total of three years! </w:t>
      </w:r>
    </w:p>
    <w:p w14:paraId="1C17088F" w14:textId="3FF87376" w:rsidR="00B412C1" w:rsidRPr="0090313E" w:rsidRDefault="00EB0835" w:rsidP="009D26A7">
      <w:pPr>
        <w:rPr>
          <w:sz w:val="24"/>
          <w:szCs w:val="24"/>
        </w:rPr>
      </w:pPr>
      <w:r w:rsidRPr="0090313E">
        <w:rPr>
          <w:sz w:val="24"/>
          <w:szCs w:val="24"/>
        </w:rPr>
        <w:t>W</w:t>
      </w:r>
      <w:r w:rsidR="00C35D92" w:rsidRPr="0090313E">
        <w:rPr>
          <w:sz w:val="24"/>
          <w:szCs w:val="24"/>
        </w:rPr>
        <w:t>hew</w:t>
      </w:r>
      <w:r w:rsidRPr="0090313E">
        <w:rPr>
          <w:sz w:val="24"/>
          <w:szCs w:val="24"/>
        </w:rPr>
        <w:t>,</w:t>
      </w:r>
      <w:r w:rsidR="00C35D92" w:rsidRPr="0090313E">
        <w:rPr>
          <w:sz w:val="24"/>
          <w:szCs w:val="24"/>
        </w:rPr>
        <w:t xml:space="preserve"> </w:t>
      </w:r>
      <w:r w:rsidRPr="0090313E">
        <w:rPr>
          <w:sz w:val="24"/>
          <w:szCs w:val="24"/>
        </w:rPr>
        <w:t>o</w:t>
      </w:r>
      <w:r w:rsidR="00C35D92" w:rsidRPr="0090313E">
        <w:rPr>
          <w:sz w:val="24"/>
          <w:szCs w:val="24"/>
        </w:rPr>
        <w:t>ur government survived</w:t>
      </w:r>
      <w:r w:rsidR="00B412C1" w:rsidRPr="0090313E">
        <w:rPr>
          <w:sz w:val="24"/>
          <w:szCs w:val="24"/>
        </w:rPr>
        <w:t xml:space="preserve"> and the nation </w:t>
      </w:r>
      <w:r w:rsidR="00212785" w:rsidRPr="0090313E">
        <w:rPr>
          <w:sz w:val="24"/>
          <w:szCs w:val="24"/>
        </w:rPr>
        <w:t>considered itself pretty</w:t>
      </w:r>
      <w:r w:rsidR="00B412C1" w:rsidRPr="0090313E">
        <w:rPr>
          <w:sz w:val="24"/>
          <w:szCs w:val="24"/>
        </w:rPr>
        <w:t xml:space="preserve"> lucky</w:t>
      </w:r>
      <w:r w:rsidR="00C35D92" w:rsidRPr="0090313E">
        <w:rPr>
          <w:sz w:val="24"/>
          <w:szCs w:val="24"/>
        </w:rPr>
        <w:t>.</w:t>
      </w:r>
    </w:p>
    <w:p w14:paraId="410D70D1" w14:textId="5B75AF43" w:rsidR="001E1ADB" w:rsidRDefault="00F34EBE" w:rsidP="009D26A7">
      <w:pPr>
        <w:rPr>
          <w:sz w:val="28"/>
          <w:szCs w:val="28"/>
        </w:rPr>
      </w:pPr>
      <w:r>
        <w:rPr>
          <w:sz w:val="28"/>
          <w:szCs w:val="28"/>
        </w:rPr>
        <w:t xml:space="preserve">  </w:t>
      </w:r>
      <w:r w:rsidR="00C35D92">
        <w:rPr>
          <w:sz w:val="28"/>
          <w:szCs w:val="28"/>
        </w:rPr>
        <w:t xml:space="preserve"> </w:t>
      </w:r>
    </w:p>
    <w:p w14:paraId="26C07354" w14:textId="65139944" w:rsidR="009D26A7" w:rsidRPr="00EE61AB" w:rsidRDefault="00B412C1" w:rsidP="009D26A7">
      <w:pPr>
        <w:rPr>
          <w:b/>
          <w:bCs/>
          <w:sz w:val="28"/>
          <w:szCs w:val="28"/>
        </w:rPr>
      </w:pPr>
      <w:r w:rsidRPr="00EE61AB">
        <w:rPr>
          <w:b/>
          <w:bCs/>
          <w:i/>
          <w:iCs/>
          <w:sz w:val="28"/>
          <w:szCs w:val="28"/>
        </w:rPr>
        <w:t xml:space="preserve">Luck Runs Out </w:t>
      </w:r>
      <w:r w:rsidR="00AF4761" w:rsidRPr="00EE61AB">
        <w:rPr>
          <w:b/>
          <w:bCs/>
          <w:i/>
          <w:iCs/>
          <w:sz w:val="28"/>
          <w:szCs w:val="28"/>
        </w:rPr>
        <w:t xml:space="preserve">: </w:t>
      </w:r>
      <w:r w:rsidR="00A70F2B" w:rsidRPr="00EE61AB">
        <w:rPr>
          <w:b/>
          <w:bCs/>
          <w:sz w:val="28"/>
          <w:szCs w:val="28"/>
        </w:rPr>
        <w:t xml:space="preserve">Things Get Dynamic </w:t>
      </w:r>
      <w:r w:rsidRPr="00EE61AB">
        <w:rPr>
          <w:b/>
          <w:bCs/>
          <w:sz w:val="28"/>
          <w:szCs w:val="28"/>
        </w:rPr>
        <w:t>Quickly</w:t>
      </w:r>
      <w:r w:rsidR="00C35D92" w:rsidRPr="00EE61AB">
        <w:rPr>
          <w:b/>
          <w:bCs/>
          <w:sz w:val="28"/>
          <w:szCs w:val="28"/>
        </w:rPr>
        <w:t xml:space="preserve"> </w:t>
      </w:r>
      <w:r w:rsidR="00A70F2B" w:rsidRPr="00EE61AB">
        <w:rPr>
          <w:b/>
          <w:bCs/>
          <w:sz w:val="28"/>
          <w:szCs w:val="28"/>
        </w:rPr>
        <w:t xml:space="preserve">and </w:t>
      </w:r>
      <w:r w:rsidR="00AF4761" w:rsidRPr="00EE61AB">
        <w:rPr>
          <w:b/>
          <w:bCs/>
          <w:sz w:val="28"/>
          <w:szCs w:val="28"/>
        </w:rPr>
        <w:t xml:space="preserve">There is No </w:t>
      </w:r>
      <w:r w:rsidR="009D26A7" w:rsidRPr="00EE61AB">
        <w:rPr>
          <w:b/>
          <w:bCs/>
          <w:sz w:val="28"/>
          <w:szCs w:val="28"/>
        </w:rPr>
        <w:t>Precedent</w:t>
      </w:r>
    </w:p>
    <w:p w14:paraId="2B32FCD1" w14:textId="7F1FF72E" w:rsidR="004451D8" w:rsidRPr="0090313E" w:rsidRDefault="00EA3306" w:rsidP="009D26A7">
      <w:pPr>
        <w:rPr>
          <w:sz w:val="24"/>
          <w:szCs w:val="24"/>
        </w:rPr>
      </w:pPr>
      <w:r w:rsidRPr="0090313E">
        <w:rPr>
          <w:sz w:val="24"/>
          <w:szCs w:val="24"/>
        </w:rPr>
        <w:t>O</w:t>
      </w:r>
      <w:r w:rsidR="00B412C1" w:rsidRPr="0090313E">
        <w:rPr>
          <w:sz w:val="24"/>
          <w:szCs w:val="24"/>
        </w:rPr>
        <w:t xml:space="preserve">n </w:t>
      </w:r>
      <w:r w:rsidR="00212785" w:rsidRPr="0090313E">
        <w:rPr>
          <w:sz w:val="24"/>
          <w:szCs w:val="24"/>
        </w:rPr>
        <w:t xml:space="preserve">4 </w:t>
      </w:r>
      <w:r w:rsidR="00B412C1" w:rsidRPr="0090313E">
        <w:rPr>
          <w:sz w:val="24"/>
          <w:szCs w:val="24"/>
        </w:rPr>
        <w:t>April 1841</w:t>
      </w:r>
      <w:r w:rsidR="00212785" w:rsidRPr="0090313E">
        <w:rPr>
          <w:sz w:val="24"/>
          <w:szCs w:val="24"/>
        </w:rPr>
        <w:t>,</w:t>
      </w:r>
      <w:r w:rsidRPr="0090313E">
        <w:rPr>
          <w:sz w:val="24"/>
          <w:szCs w:val="24"/>
        </w:rPr>
        <w:t xml:space="preserve"> </w:t>
      </w:r>
      <w:r w:rsidR="00212785" w:rsidRPr="0090313E">
        <w:rPr>
          <w:sz w:val="24"/>
          <w:szCs w:val="24"/>
        </w:rPr>
        <w:t>e</w:t>
      </w:r>
      <w:r w:rsidRPr="0090313E">
        <w:rPr>
          <w:sz w:val="24"/>
          <w:szCs w:val="24"/>
        </w:rPr>
        <w:t xml:space="preserve">xactly thirty days after becoming president, sixty-nine year old </w:t>
      </w:r>
      <w:r w:rsidR="004451D8" w:rsidRPr="0090313E">
        <w:rPr>
          <w:sz w:val="24"/>
          <w:szCs w:val="24"/>
        </w:rPr>
        <w:t xml:space="preserve">President </w:t>
      </w:r>
      <w:r w:rsidRPr="0090313E">
        <w:rPr>
          <w:sz w:val="24"/>
          <w:szCs w:val="24"/>
        </w:rPr>
        <w:t xml:space="preserve">William Henry Harrison – </w:t>
      </w:r>
      <w:r w:rsidR="00212785" w:rsidRPr="0090313E">
        <w:rPr>
          <w:sz w:val="24"/>
          <w:szCs w:val="24"/>
        </w:rPr>
        <w:t xml:space="preserve">so </w:t>
      </w:r>
      <w:r w:rsidRPr="0090313E">
        <w:rPr>
          <w:sz w:val="24"/>
          <w:szCs w:val="24"/>
        </w:rPr>
        <w:t xml:space="preserve">delirious in his final hour </w:t>
      </w:r>
      <w:r w:rsidR="00212785" w:rsidRPr="0090313E">
        <w:rPr>
          <w:sz w:val="24"/>
          <w:szCs w:val="24"/>
        </w:rPr>
        <w:t xml:space="preserve">that he spoke to his doctor as if he was his Vice-President </w:t>
      </w:r>
      <w:r w:rsidRPr="0090313E">
        <w:rPr>
          <w:sz w:val="24"/>
          <w:szCs w:val="24"/>
        </w:rPr>
        <w:t xml:space="preserve">- died of what appears to have been pneumonia. </w:t>
      </w:r>
      <w:r w:rsidR="004451D8" w:rsidRPr="0090313E">
        <w:rPr>
          <w:sz w:val="24"/>
          <w:szCs w:val="24"/>
        </w:rPr>
        <w:t xml:space="preserve">Luck had run out. </w:t>
      </w:r>
    </w:p>
    <w:p w14:paraId="5CFCB30E" w14:textId="4DF18AE4" w:rsidR="00212785" w:rsidRPr="0090313E" w:rsidRDefault="004451D8" w:rsidP="009D26A7">
      <w:pPr>
        <w:rPr>
          <w:sz w:val="24"/>
          <w:szCs w:val="24"/>
        </w:rPr>
      </w:pPr>
      <w:r w:rsidRPr="0090313E">
        <w:rPr>
          <w:sz w:val="24"/>
          <w:szCs w:val="24"/>
        </w:rPr>
        <w:t>John Adams, who once served as George Washington’s Vice-President once said, “</w:t>
      </w:r>
      <w:r w:rsidRPr="0090313E">
        <w:rPr>
          <w:rStyle w:val="Emphasis"/>
          <w:sz w:val="24"/>
          <w:szCs w:val="24"/>
        </w:rPr>
        <w:t>"</w:t>
      </w:r>
      <w:r w:rsidRPr="0090313E">
        <w:rPr>
          <w:rStyle w:val="Emphasis"/>
          <w:color w:val="000000"/>
          <w:sz w:val="24"/>
          <w:szCs w:val="24"/>
        </w:rPr>
        <w:t>I am Vice President. In this I am nothing, but I may be everything." </w:t>
      </w:r>
      <w:r w:rsidRPr="0090313E">
        <w:rPr>
          <w:sz w:val="24"/>
          <w:szCs w:val="24"/>
        </w:rPr>
        <w:t xml:space="preserve"> </w:t>
      </w:r>
    </w:p>
    <w:p w14:paraId="1B06CA3D" w14:textId="2B4DD763" w:rsidR="00B412C1" w:rsidRPr="0090313E" w:rsidRDefault="004451D8" w:rsidP="006E23A9">
      <w:pPr>
        <w:rPr>
          <w:sz w:val="24"/>
          <w:szCs w:val="24"/>
        </w:rPr>
      </w:pPr>
      <w:r w:rsidRPr="0090313E">
        <w:rPr>
          <w:sz w:val="24"/>
          <w:szCs w:val="24"/>
        </w:rPr>
        <w:t xml:space="preserve">Like Adams, </w:t>
      </w:r>
      <w:r w:rsidR="006E23A9" w:rsidRPr="0090313E">
        <w:rPr>
          <w:sz w:val="24"/>
          <w:szCs w:val="24"/>
        </w:rPr>
        <w:t xml:space="preserve">Harrison’s </w:t>
      </w:r>
      <w:r w:rsidR="00212785" w:rsidRPr="0090313E">
        <w:rPr>
          <w:sz w:val="24"/>
          <w:szCs w:val="24"/>
        </w:rPr>
        <w:t xml:space="preserve">Vice-President John Tyler thought so little of his position that he left the nation’s capital after Harrison’s inauguration and was </w:t>
      </w:r>
      <w:r w:rsidRPr="0090313E">
        <w:rPr>
          <w:sz w:val="24"/>
          <w:szCs w:val="24"/>
        </w:rPr>
        <w:t xml:space="preserve">now </w:t>
      </w:r>
      <w:r w:rsidR="00212785" w:rsidRPr="0090313E">
        <w:rPr>
          <w:sz w:val="24"/>
          <w:szCs w:val="24"/>
        </w:rPr>
        <w:t xml:space="preserve">230 miles </w:t>
      </w:r>
      <w:r w:rsidR="00231648" w:rsidRPr="0090313E">
        <w:rPr>
          <w:sz w:val="24"/>
          <w:szCs w:val="24"/>
        </w:rPr>
        <w:t>or at least</w:t>
      </w:r>
      <w:r w:rsidR="00C8166B" w:rsidRPr="0090313E">
        <w:rPr>
          <w:sz w:val="24"/>
          <w:szCs w:val="24"/>
        </w:rPr>
        <w:t xml:space="preserve"> 21 hours </w:t>
      </w:r>
      <w:r w:rsidR="00212785" w:rsidRPr="0090313E">
        <w:rPr>
          <w:sz w:val="24"/>
          <w:szCs w:val="24"/>
        </w:rPr>
        <w:t xml:space="preserve">away at his home in Richmond, Virginia. Remember, there were no phones, no telegraph, </w:t>
      </w:r>
      <w:r w:rsidR="00231648" w:rsidRPr="0090313E">
        <w:rPr>
          <w:sz w:val="24"/>
          <w:szCs w:val="24"/>
        </w:rPr>
        <w:t xml:space="preserve">and </w:t>
      </w:r>
      <w:r w:rsidR="00212785" w:rsidRPr="0090313E">
        <w:rPr>
          <w:sz w:val="24"/>
          <w:szCs w:val="24"/>
        </w:rPr>
        <w:t>no internet</w:t>
      </w:r>
      <w:r w:rsidR="00231648" w:rsidRPr="0090313E">
        <w:rPr>
          <w:sz w:val="24"/>
          <w:szCs w:val="24"/>
        </w:rPr>
        <w:t xml:space="preserve"> </w:t>
      </w:r>
      <w:r w:rsidR="00212785" w:rsidRPr="0090313E">
        <w:rPr>
          <w:sz w:val="24"/>
          <w:szCs w:val="24"/>
        </w:rPr>
        <w:t>in</w:t>
      </w:r>
      <w:r w:rsidR="00B412C1" w:rsidRPr="0090313E">
        <w:rPr>
          <w:sz w:val="24"/>
          <w:szCs w:val="24"/>
        </w:rPr>
        <w:t xml:space="preserve"> </w:t>
      </w:r>
      <w:r w:rsidR="00212785" w:rsidRPr="0090313E">
        <w:rPr>
          <w:sz w:val="24"/>
          <w:szCs w:val="24"/>
        </w:rPr>
        <w:t>1841. And now, there was no President</w:t>
      </w:r>
      <w:r w:rsidRPr="0090313E">
        <w:rPr>
          <w:sz w:val="24"/>
          <w:szCs w:val="24"/>
        </w:rPr>
        <w:t xml:space="preserve"> and no precedent</w:t>
      </w:r>
      <w:r w:rsidR="00212785" w:rsidRPr="0090313E">
        <w:rPr>
          <w:sz w:val="24"/>
          <w:szCs w:val="24"/>
        </w:rPr>
        <w:t xml:space="preserve">. </w:t>
      </w:r>
      <w:r w:rsidR="006E23A9" w:rsidRPr="0090313E">
        <w:rPr>
          <w:sz w:val="24"/>
          <w:szCs w:val="24"/>
        </w:rPr>
        <w:t xml:space="preserve">Harrison was the first President to die </w:t>
      </w:r>
      <w:r w:rsidR="006E23A9" w:rsidRPr="0090313E">
        <w:rPr>
          <w:sz w:val="24"/>
          <w:szCs w:val="24"/>
          <w:highlight w:val="yellow"/>
        </w:rPr>
        <w:t>or have to be removed</w:t>
      </w:r>
      <w:r w:rsidR="006E23A9" w:rsidRPr="0090313E">
        <w:rPr>
          <w:sz w:val="24"/>
          <w:szCs w:val="24"/>
        </w:rPr>
        <w:t xml:space="preserve"> while in office</w:t>
      </w:r>
      <w:r w:rsidR="00985345" w:rsidRPr="0090313E">
        <w:rPr>
          <w:sz w:val="24"/>
          <w:szCs w:val="24"/>
        </w:rPr>
        <w:t xml:space="preserve"> – the first to leave the Office of the President vacant</w:t>
      </w:r>
      <w:r w:rsidR="006E23A9" w:rsidRPr="0090313E">
        <w:rPr>
          <w:sz w:val="24"/>
          <w:szCs w:val="24"/>
        </w:rPr>
        <w:t>.</w:t>
      </w:r>
      <w:r w:rsidR="00985345" w:rsidRPr="0090313E">
        <w:rPr>
          <w:sz w:val="24"/>
          <w:szCs w:val="24"/>
        </w:rPr>
        <w:t xml:space="preserve"> The nation was now without a head. </w:t>
      </w:r>
      <w:r w:rsidR="006E23A9" w:rsidRPr="0090313E">
        <w:rPr>
          <w:sz w:val="24"/>
          <w:szCs w:val="24"/>
        </w:rPr>
        <w:t xml:space="preserve"> </w:t>
      </w:r>
      <w:r w:rsidRPr="0090313E">
        <w:rPr>
          <w:sz w:val="24"/>
          <w:szCs w:val="24"/>
        </w:rPr>
        <w:t xml:space="preserve">Things </w:t>
      </w:r>
      <w:r w:rsidR="006E23A9" w:rsidRPr="0090313E">
        <w:rPr>
          <w:sz w:val="24"/>
          <w:szCs w:val="24"/>
        </w:rPr>
        <w:t xml:space="preserve">were </w:t>
      </w:r>
      <w:r w:rsidRPr="0090313E">
        <w:rPr>
          <w:sz w:val="24"/>
          <w:szCs w:val="24"/>
        </w:rPr>
        <w:t>pretty dynamic</w:t>
      </w:r>
      <w:r w:rsidR="00231648" w:rsidRPr="0090313E">
        <w:rPr>
          <w:sz w:val="24"/>
          <w:szCs w:val="24"/>
        </w:rPr>
        <w:t xml:space="preserve"> all of a sudden</w:t>
      </w:r>
      <w:r w:rsidRPr="0090313E">
        <w:rPr>
          <w:sz w:val="24"/>
          <w:szCs w:val="24"/>
        </w:rPr>
        <w:t xml:space="preserve">. </w:t>
      </w:r>
      <w:r w:rsidR="006E23A9" w:rsidRPr="0090313E">
        <w:rPr>
          <w:sz w:val="24"/>
          <w:szCs w:val="24"/>
          <w:highlight w:val="yellow"/>
        </w:rPr>
        <w:t>This would be the first real test of Article II, Section 1, Clause 6.</w:t>
      </w:r>
    </w:p>
    <w:p w14:paraId="7E865E85" w14:textId="0FEB4466" w:rsidR="00216C78" w:rsidRPr="0090313E" w:rsidRDefault="00216C78" w:rsidP="006E23A9">
      <w:pPr>
        <w:rPr>
          <w:sz w:val="24"/>
          <w:szCs w:val="24"/>
        </w:rPr>
      </w:pPr>
      <w:r w:rsidRPr="0090313E">
        <w:rPr>
          <w:sz w:val="24"/>
          <w:szCs w:val="24"/>
        </w:rPr>
        <w:lastRenderedPageBreak/>
        <w:t>Secretary of State Daniel Webster called a meeting of the President’s Cabinet. They sent two me</w:t>
      </w:r>
      <w:r w:rsidR="00231648" w:rsidRPr="0090313E">
        <w:rPr>
          <w:sz w:val="24"/>
          <w:szCs w:val="24"/>
        </w:rPr>
        <w:t>n</w:t>
      </w:r>
      <w:r w:rsidRPr="0090313E">
        <w:rPr>
          <w:sz w:val="24"/>
          <w:szCs w:val="24"/>
        </w:rPr>
        <w:t xml:space="preserve"> by </w:t>
      </w:r>
      <w:r w:rsidR="00C8166B" w:rsidRPr="0090313E">
        <w:rPr>
          <w:sz w:val="24"/>
          <w:szCs w:val="24"/>
        </w:rPr>
        <w:t xml:space="preserve">carriage, then </w:t>
      </w:r>
      <w:r w:rsidRPr="0090313E">
        <w:rPr>
          <w:sz w:val="24"/>
          <w:szCs w:val="24"/>
        </w:rPr>
        <w:t>train</w:t>
      </w:r>
      <w:r w:rsidR="00C8166B" w:rsidRPr="0090313E">
        <w:rPr>
          <w:sz w:val="24"/>
          <w:szCs w:val="24"/>
        </w:rPr>
        <w:t>,</w:t>
      </w:r>
      <w:r w:rsidRPr="0090313E">
        <w:rPr>
          <w:sz w:val="24"/>
          <w:szCs w:val="24"/>
        </w:rPr>
        <w:t xml:space="preserve"> then boat to John Tyler’s home and notify him of the President’s death. They arrived at dawn and told the Vice-President what happened. Clearly stunned by the news, Tyler said, “My God, the President is dead!” </w:t>
      </w:r>
    </w:p>
    <w:p w14:paraId="60DA7455" w14:textId="4FABAE22" w:rsidR="006E23A9" w:rsidRPr="0090313E" w:rsidRDefault="00216C78" w:rsidP="006E23A9">
      <w:pPr>
        <w:rPr>
          <w:sz w:val="24"/>
          <w:szCs w:val="24"/>
        </w:rPr>
      </w:pPr>
      <w:r w:rsidRPr="0090313E">
        <w:rPr>
          <w:sz w:val="24"/>
          <w:szCs w:val="24"/>
        </w:rPr>
        <w:t>Adding to the emergency, Tyler’s wife was gravely ill, partially paralyzed, and he had seven children at home.</w:t>
      </w:r>
    </w:p>
    <w:p w14:paraId="56CE1411" w14:textId="3AE4AF43" w:rsidR="00AF4761" w:rsidRDefault="00AF4761" w:rsidP="006E23A9">
      <w:pPr>
        <w:rPr>
          <w:sz w:val="28"/>
          <w:szCs w:val="28"/>
        </w:rPr>
      </w:pPr>
    </w:p>
    <w:p w14:paraId="72246412" w14:textId="31E860ED" w:rsidR="00AF4761" w:rsidRPr="00AF4761" w:rsidRDefault="00AF4761" w:rsidP="006E23A9">
      <w:pPr>
        <w:rPr>
          <w:b/>
          <w:bCs/>
          <w:sz w:val="28"/>
          <w:szCs w:val="28"/>
        </w:rPr>
      </w:pPr>
      <w:r w:rsidRPr="00AF4761">
        <w:rPr>
          <w:b/>
          <w:bCs/>
          <w:sz w:val="28"/>
          <w:szCs w:val="28"/>
          <w:highlight w:val="cyan"/>
        </w:rPr>
        <w:t>Activity 4</w:t>
      </w:r>
      <w:r w:rsidRPr="00AF4761">
        <w:rPr>
          <w:b/>
          <w:bCs/>
          <w:sz w:val="28"/>
          <w:szCs w:val="28"/>
        </w:rPr>
        <w:t>: Thought Exercise</w:t>
      </w:r>
    </w:p>
    <w:p w14:paraId="5BA0A0F1" w14:textId="31B6804F" w:rsidR="00AF4761" w:rsidRPr="0090313E" w:rsidRDefault="00501E01" w:rsidP="006E23A9">
      <w:pPr>
        <w:rPr>
          <w:sz w:val="24"/>
          <w:szCs w:val="24"/>
        </w:rPr>
      </w:pPr>
      <w:r w:rsidRPr="0090313E">
        <w:rPr>
          <w:noProof/>
          <w:sz w:val="24"/>
          <w:szCs w:val="24"/>
        </w:rPr>
        <w:drawing>
          <wp:inline distT="0" distB="0" distL="0" distR="0" wp14:anchorId="0887CA7E" wp14:editId="5C6FF214">
            <wp:extent cx="323850"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50" cy="323850"/>
                    </a:xfrm>
                    <a:prstGeom prst="rect">
                      <a:avLst/>
                    </a:prstGeom>
                  </pic:spPr>
                </pic:pic>
              </a:graphicData>
            </a:graphic>
          </wp:inline>
        </w:drawing>
      </w:r>
      <w:r w:rsidRPr="0090313E">
        <w:rPr>
          <w:sz w:val="24"/>
          <w:szCs w:val="24"/>
        </w:rPr>
        <w:t xml:space="preserve"> </w:t>
      </w:r>
      <w:r w:rsidRPr="009D4D7C">
        <w:rPr>
          <w:b/>
          <w:bCs/>
          <w:color w:val="C00000"/>
          <w:sz w:val="24"/>
          <w:szCs w:val="24"/>
        </w:rPr>
        <w:t>Before moving on to the next section, p</w:t>
      </w:r>
      <w:r w:rsidR="00AF4761" w:rsidRPr="009D4D7C">
        <w:rPr>
          <w:b/>
          <w:bCs/>
          <w:color w:val="C00000"/>
          <w:sz w:val="24"/>
          <w:szCs w:val="24"/>
        </w:rPr>
        <w:t xml:space="preserve">retend for a few minutes that you are Vice-President John Tyler. What do you do? </w:t>
      </w:r>
      <w:r w:rsidR="008A6F90" w:rsidRPr="009D4D7C">
        <w:rPr>
          <w:b/>
          <w:bCs/>
          <w:color w:val="C00000"/>
          <w:sz w:val="24"/>
          <w:szCs w:val="24"/>
        </w:rPr>
        <w:t>What steps will you take to deal with th</w:t>
      </w:r>
      <w:r w:rsidRPr="009D4D7C">
        <w:rPr>
          <w:b/>
          <w:bCs/>
          <w:color w:val="C00000"/>
          <w:sz w:val="24"/>
          <w:szCs w:val="24"/>
        </w:rPr>
        <w:t>is</w:t>
      </w:r>
      <w:r w:rsidR="008A6F90" w:rsidRPr="009D4D7C">
        <w:rPr>
          <w:b/>
          <w:bCs/>
          <w:color w:val="C00000"/>
          <w:sz w:val="24"/>
          <w:szCs w:val="24"/>
        </w:rPr>
        <w:t xml:space="preserve"> national emergency…to ensure that our government survives this emergency? </w:t>
      </w:r>
      <w:r w:rsidR="00AF4761" w:rsidRPr="009D4D7C">
        <w:rPr>
          <w:b/>
          <w:bCs/>
          <w:color w:val="C00000"/>
          <w:sz w:val="24"/>
          <w:szCs w:val="24"/>
        </w:rPr>
        <w:t xml:space="preserve">Remember, </w:t>
      </w:r>
      <w:r w:rsidR="008A6F90" w:rsidRPr="009D4D7C">
        <w:rPr>
          <w:b/>
          <w:bCs/>
          <w:color w:val="C00000"/>
          <w:sz w:val="24"/>
          <w:szCs w:val="24"/>
        </w:rPr>
        <w:t>this</w:t>
      </w:r>
      <w:r w:rsidR="00AF4761" w:rsidRPr="009D4D7C">
        <w:rPr>
          <w:b/>
          <w:bCs/>
          <w:color w:val="C00000"/>
          <w:sz w:val="24"/>
          <w:szCs w:val="24"/>
        </w:rPr>
        <w:t xml:space="preserve"> </w:t>
      </w:r>
      <w:r w:rsidR="008A6F90" w:rsidRPr="009D4D7C">
        <w:rPr>
          <w:b/>
          <w:bCs/>
          <w:color w:val="C00000"/>
          <w:sz w:val="24"/>
          <w:szCs w:val="24"/>
        </w:rPr>
        <w:t>is</w:t>
      </w:r>
      <w:r w:rsidR="00AF4761" w:rsidRPr="009D4D7C">
        <w:rPr>
          <w:b/>
          <w:bCs/>
          <w:color w:val="C00000"/>
          <w:sz w:val="24"/>
          <w:szCs w:val="24"/>
        </w:rPr>
        <w:t xml:space="preserve"> one that the nation has never faced. And there is no precedent</w:t>
      </w:r>
      <w:r w:rsidR="00231648" w:rsidRPr="009D4D7C">
        <w:rPr>
          <w:b/>
          <w:bCs/>
          <w:color w:val="C00000"/>
          <w:sz w:val="24"/>
          <w:szCs w:val="24"/>
        </w:rPr>
        <w:t xml:space="preserve"> to guide your decisions</w:t>
      </w:r>
      <w:r w:rsidR="00AF4761" w:rsidRPr="009D4D7C">
        <w:rPr>
          <w:b/>
          <w:bCs/>
          <w:color w:val="C00000"/>
          <w:sz w:val="24"/>
          <w:szCs w:val="24"/>
        </w:rPr>
        <w:t>. You are about to set one.</w:t>
      </w:r>
      <w:r w:rsidR="00AF4761" w:rsidRPr="009D4D7C">
        <w:rPr>
          <w:color w:val="C00000"/>
          <w:sz w:val="24"/>
          <w:szCs w:val="24"/>
        </w:rPr>
        <w:t xml:space="preserve"> </w:t>
      </w:r>
    </w:p>
    <w:p w14:paraId="70D38500" w14:textId="77777777" w:rsidR="004E6453" w:rsidRPr="004E6453" w:rsidRDefault="00EE61AB" w:rsidP="00EE61AB">
      <w:pPr>
        <w:rPr>
          <w:sz w:val="24"/>
          <w:szCs w:val="24"/>
        </w:rPr>
      </w:pPr>
      <w:r w:rsidRPr="004E6453">
        <w:rPr>
          <w:sz w:val="24"/>
          <w:szCs w:val="24"/>
        </w:rPr>
        <w:t xml:space="preserve">Questions to Consider: </w:t>
      </w:r>
      <w:r w:rsidR="008A6F90" w:rsidRPr="004E6453">
        <w:rPr>
          <w:sz w:val="24"/>
          <w:szCs w:val="24"/>
        </w:rPr>
        <w:t>Does</w:t>
      </w:r>
      <w:r w:rsidR="00985345" w:rsidRPr="004E6453">
        <w:rPr>
          <w:sz w:val="24"/>
          <w:szCs w:val="24"/>
        </w:rPr>
        <w:t xml:space="preserve"> Article II, Section 6, Clause 1</w:t>
      </w:r>
      <w:r w:rsidR="008A6F90" w:rsidRPr="004E6453">
        <w:rPr>
          <w:sz w:val="24"/>
          <w:szCs w:val="24"/>
        </w:rPr>
        <w:t xml:space="preserve"> of the Constitution help you deal with the emergency? How?</w:t>
      </w:r>
    </w:p>
    <w:p w14:paraId="498D1C77" w14:textId="6C1718C8" w:rsidR="00380874" w:rsidRPr="004E6453" w:rsidRDefault="008A6F90" w:rsidP="00EE61AB">
      <w:pPr>
        <w:rPr>
          <w:sz w:val="24"/>
          <w:szCs w:val="24"/>
        </w:rPr>
      </w:pPr>
      <w:r w:rsidRPr="004E6453">
        <w:rPr>
          <w:sz w:val="24"/>
          <w:szCs w:val="24"/>
        </w:rPr>
        <w:t>Does it constrain your decisions? How?</w:t>
      </w:r>
      <w:r w:rsidR="00EE61AB" w:rsidRPr="004E6453">
        <w:rPr>
          <w:sz w:val="24"/>
          <w:szCs w:val="24"/>
        </w:rPr>
        <w:t xml:space="preserve"> </w:t>
      </w:r>
      <w:r w:rsidR="00231648" w:rsidRPr="004E6453">
        <w:rPr>
          <w:sz w:val="24"/>
          <w:szCs w:val="24"/>
        </w:rPr>
        <w:t>Are you now President of the United States?</w:t>
      </w:r>
    </w:p>
    <w:p w14:paraId="33D0F7E8" w14:textId="77777777" w:rsidR="00EE61AB" w:rsidRDefault="00EE61AB" w:rsidP="006E23A9">
      <w:pPr>
        <w:rPr>
          <w:b/>
          <w:bCs/>
          <w:sz w:val="28"/>
          <w:szCs w:val="28"/>
        </w:rPr>
      </w:pPr>
    </w:p>
    <w:p w14:paraId="607AC4C2" w14:textId="4E3DCC3C" w:rsidR="008A6F90" w:rsidRDefault="008A6F90" w:rsidP="006E23A9">
      <w:pPr>
        <w:rPr>
          <w:b/>
          <w:bCs/>
          <w:sz w:val="28"/>
          <w:szCs w:val="28"/>
        </w:rPr>
      </w:pPr>
      <w:r>
        <w:rPr>
          <w:b/>
          <w:bCs/>
          <w:sz w:val="28"/>
          <w:szCs w:val="28"/>
        </w:rPr>
        <w:t>Tyler’s Decisions</w:t>
      </w:r>
    </w:p>
    <w:p w14:paraId="1B286C10" w14:textId="3F2559AE" w:rsidR="00380874" w:rsidRPr="0090313E" w:rsidRDefault="00380874" w:rsidP="006E23A9">
      <w:pPr>
        <w:rPr>
          <w:b/>
          <w:bCs/>
          <w:sz w:val="24"/>
          <w:szCs w:val="24"/>
        </w:rPr>
      </w:pPr>
      <w:r w:rsidRPr="0090313E">
        <w:rPr>
          <w:sz w:val="24"/>
          <w:szCs w:val="24"/>
        </w:rPr>
        <w:t xml:space="preserve">Probably hoping to leave little doubt that the </w:t>
      </w:r>
      <w:r w:rsidR="004E6453">
        <w:rPr>
          <w:sz w:val="24"/>
          <w:szCs w:val="24"/>
        </w:rPr>
        <w:t xml:space="preserve">crisis was under controlthat the American </w:t>
      </w:r>
      <w:r w:rsidRPr="0090313E">
        <w:rPr>
          <w:sz w:val="24"/>
          <w:szCs w:val="24"/>
        </w:rPr>
        <w:t>government would continue, that the country was in good hands, and that there would be a smooth transition of power, Vice-President John Tyler took the following steps:</w:t>
      </w:r>
    </w:p>
    <w:p w14:paraId="1DE418BB" w14:textId="0DF188ED" w:rsidR="00380874" w:rsidRPr="0090313E" w:rsidRDefault="00380874" w:rsidP="00380874">
      <w:pPr>
        <w:pStyle w:val="ListParagraph"/>
        <w:numPr>
          <w:ilvl w:val="0"/>
          <w:numId w:val="7"/>
        </w:numPr>
        <w:rPr>
          <w:sz w:val="24"/>
          <w:szCs w:val="24"/>
        </w:rPr>
      </w:pPr>
      <w:r w:rsidRPr="0090313E">
        <w:rPr>
          <w:sz w:val="24"/>
          <w:szCs w:val="24"/>
        </w:rPr>
        <w:t>He returned to Washington almost immediately with two of his sons arriving on April 6</w:t>
      </w:r>
      <w:r w:rsidRPr="0090313E">
        <w:rPr>
          <w:sz w:val="24"/>
          <w:szCs w:val="24"/>
          <w:vertAlign w:val="superscript"/>
        </w:rPr>
        <w:t>th</w:t>
      </w:r>
    </w:p>
    <w:p w14:paraId="48EF457E" w14:textId="1C8CA633" w:rsidR="00380874" w:rsidRPr="0090313E" w:rsidRDefault="00380874" w:rsidP="00380874">
      <w:pPr>
        <w:pStyle w:val="ListParagraph"/>
        <w:numPr>
          <w:ilvl w:val="0"/>
          <w:numId w:val="7"/>
        </w:numPr>
        <w:rPr>
          <w:sz w:val="24"/>
          <w:szCs w:val="24"/>
        </w:rPr>
      </w:pPr>
      <w:r w:rsidRPr="0090313E">
        <w:rPr>
          <w:sz w:val="24"/>
          <w:szCs w:val="24"/>
        </w:rPr>
        <w:t>He immediately had a federal judge administer the presidential oath of office</w:t>
      </w:r>
    </w:p>
    <w:p w14:paraId="5AD0C147" w14:textId="3E099760" w:rsidR="00380874" w:rsidRPr="0090313E" w:rsidRDefault="00380874" w:rsidP="00380874">
      <w:pPr>
        <w:pStyle w:val="ListParagraph"/>
        <w:numPr>
          <w:ilvl w:val="0"/>
          <w:numId w:val="7"/>
        </w:numPr>
        <w:rPr>
          <w:sz w:val="24"/>
          <w:szCs w:val="24"/>
        </w:rPr>
      </w:pPr>
      <w:r w:rsidRPr="0090313E">
        <w:rPr>
          <w:sz w:val="24"/>
          <w:szCs w:val="24"/>
        </w:rPr>
        <w:t>He called members of his cabinet into a meeting</w:t>
      </w:r>
    </w:p>
    <w:p w14:paraId="1101073C" w14:textId="061E9C95" w:rsidR="00380874" w:rsidRPr="0090313E" w:rsidRDefault="00380874" w:rsidP="00380874">
      <w:pPr>
        <w:pStyle w:val="ListParagraph"/>
        <w:numPr>
          <w:ilvl w:val="0"/>
          <w:numId w:val="7"/>
        </w:numPr>
        <w:rPr>
          <w:sz w:val="24"/>
          <w:szCs w:val="24"/>
        </w:rPr>
      </w:pPr>
      <w:r w:rsidRPr="0090313E">
        <w:rPr>
          <w:sz w:val="24"/>
          <w:szCs w:val="24"/>
        </w:rPr>
        <w:t>He told his Cabinet, “I, as president, will be responsible for my administration.”</w:t>
      </w:r>
    </w:p>
    <w:p w14:paraId="5F69A13F" w14:textId="661E47AF" w:rsidR="00380874" w:rsidRPr="0090313E" w:rsidRDefault="00380874" w:rsidP="00380874">
      <w:pPr>
        <w:pStyle w:val="ListParagraph"/>
        <w:numPr>
          <w:ilvl w:val="0"/>
          <w:numId w:val="7"/>
        </w:numPr>
        <w:rPr>
          <w:sz w:val="24"/>
          <w:szCs w:val="24"/>
        </w:rPr>
      </w:pPr>
      <w:r w:rsidRPr="0090313E">
        <w:rPr>
          <w:sz w:val="24"/>
          <w:szCs w:val="24"/>
        </w:rPr>
        <w:t>He delivered an inaugural address on April 14</w:t>
      </w:r>
      <w:r w:rsidRPr="0090313E">
        <w:rPr>
          <w:sz w:val="24"/>
          <w:szCs w:val="24"/>
          <w:vertAlign w:val="superscript"/>
        </w:rPr>
        <w:t>th</w:t>
      </w:r>
      <w:r w:rsidRPr="0090313E">
        <w:rPr>
          <w:sz w:val="24"/>
          <w:szCs w:val="24"/>
        </w:rPr>
        <w:t xml:space="preserve"> and moved into the White House</w:t>
      </w:r>
    </w:p>
    <w:p w14:paraId="32B0F677" w14:textId="279387A8" w:rsidR="00380874" w:rsidRPr="0090313E" w:rsidRDefault="00380874" w:rsidP="00380874">
      <w:pPr>
        <w:rPr>
          <w:sz w:val="24"/>
          <w:szCs w:val="24"/>
        </w:rPr>
      </w:pPr>
      <w:r w:rsidRPr="0090313E">
        <w:rPr>
          <w:sz w:val="24"/>
          <w:szCs w:val="24"/>
        </w:rPr>
        <w:t>The following statement appeared in the New Your American newspaper on April 16</w:t>
      </w:r>
      <w:r w:rsidRPr="0090313E">
        <w:rPr>
          <w:sz w:val="24"/>
          <w:szCs w:val="24"/>
          <w:vertAlign w:val="superscript"/>
        </w:rPr>
        <w:t>th</w:t>
      </w:r>
      <w:r w:rsidRPr="0090313E">
        <w:rPr>
          <w:sz w:val="24"/>
          <w:szCs w:val="24"/>
        </w:rPr>
        <w:t xml:space="preserve">: </w:t>
      </w:r>
    </w:p>
    <w:p w14:paraId="2D3E3827" w14:textId="4EDBE236" w:rsidR="00380874" w:rsidRPr="0090313E" w:rsidRDefault="00380874" w:rsidP="00380874">
      <w:pPr>
        <w:rPr>
          <w:i/>
          <w:iCs/>
          <w:sz w:val="24"/>
          <w:szCs w:val="24"/>
        </w:rPr>
      </w:pPr>
      <w:r w:rsidRPr="0090313E">
        <w:rPr>
          <w:sz w:val="24"/>
          <w:szCs w:val="24"/>
        </w:rPr>
        <w:tab/>
      </w:r>
      <w:r w:rsidRPr="0090313E">
        <w:rPr>
          <w:i/>
          <w:iCs/>
          <w:sz w:val="24"/>
          <w:szCs w:val="24"/>
        </w:rPr>
        <w:t>“It is impossible for an American not to feel…great pride at the quiet, orderly, and, as it were, matter of course transition, by which so importan</w:t>
      </w:r>
      <w:r w:rsidR="0078601F" w:rsidRPr="0090313E">
        <w:rPr>
          <w:i/>
          <w:iCs/>
          <w:sz w:val="24"/>
          <w:szCs w:val="24"/>
        </w:rPr>
        <w:t>t</w:t>
      </w:r>
      <w:r w:rsidRPr="0090313E">
        <w:rPr>
          <w:i/>
          <w:iCs/>
          <w:sz w:val="24"/>
          <w:szCs w:val="24"/>
        </w:rPr>
        <w:t xml:space="preserve"> a movement has been operated.” </w:t>
      </w:r>
    </w:p>
    <w:p w14:paraId="0B56C327" w14:textId="77777777" w:rsidR="0078601F" w:rsidRPr="0090313E" w:rsidRDefault="0078601F" w:rsidP="00380874">
      <w:pPr>
        <w:rPr>
          <w:sz w:val="24"/>
          <w:szCs w:val="24"/>
        </w:rPr>
      </w:pPr>
    </w:p>
    <w:p w14:paraId="2F532364" w14:textId="39F95857" w:rsidR="0078601F" w:rsidRPr="0090313E" w:rsidRDefault="0078601F" w:rsidP="00380874">
      <w:pPr>
        <w:rPr>
          <w:sz w:val="24"/>
          <w:szCs w:val="24"/>
        </w:rPr>
      </w:pPr>
      <w:r w:rsidRPr="0090313E">
        <w:rPr>
          <w:sz w:val="24"/>
          <w:szCs w:val="24"/>
        </w:rPr>
        <w:t xml:space="preserve">Acting decisively, John Tyler declared himself President of the United States. </w:t>
      </w:r>
    </w:p>
    <w:p w14:paraId="3C36DA9D" w14:textId="2EFD1037" w:rsidR="0078601F" w:rsidRPr="009D4D7C" w:rsidRDefault="0078601F" w:rsidP="00380874">
      <w:pPr>
        <w:rPr>
          <w:b/>
          <w:bCs/>
          <w:color w:val="C00000"/>
          <w:sz w:val="24"/>
          <w:szCs w:val="24"/>
        </w:rPr>
      </w:pPr>
      <w:r w:rsidRPr="0090313E">
        <w:rPr>
          <w:noProof/>
          <w:sz w:val="24"/>
          <w:szCs w:val="24"/>
        </w:rPr>
        <w:drawing>
          <wp:inline distT="0" distB="0" distL="0" distR="0" wp14:anchorId="474FA813" wp14:editId="55EFCB99">
            <wp:extent cx="323850" cy="32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50" cy="323850"/>
                    </a:xfrm>
                    <a:prstGeom prst="rect">
                      <a:avLst/>
                    </a:prstGeom>
                  </pic:spPr>
                </pic:pic>
              </a:graphicData>
            </a:graphic>
          </wp:inline>
        </w:drawing>
      </w:r>
      <w:r w:rsidRPr="0090313E">
        <w:rPr>
          <w:sz w:val="24"/>
          <w:szCs w:val="24"/>
        </w:rPr>
        <w:t xml:space="preserve"> </w:t>
      </w:r>
      <w:r w:rsidRPr="009D4D7C">
        <w:rPr>
          <w:b/>
          <w:bCs/>
          <w:color w:val="C00000"/>
          <w:sz w:val="24"/>
          <w:szCs w:val="24"/>
        </w:rPr>
        <w:t>How well do you think Tyler handled the emergency? Were his actions constitutional?</w:t>
      </w:r>
    </w:p>
    <w:p w14:paraId="539ABF3D" w14:textId="53E89D37" w:rsidR="00380874" w:rsidRPr="0090313E" w:rsidRDefault="00380874" w:rsidP="006E23A9">
      <w:pPr>
        <w:rPr>
          <w:b/>
          <w:bCs/>
          <w:sz w:val="24"/>
          <w:szCs w:val="24"/>
        </w:rPr>
      </w:pPr>
      <w:r w:rsidRPr="0090313E">
        <w:rPr>
          <w:b/>
          <w:bCs/>
          <w:sz w:val="24"/>
          <w:szCs w:val="24"/>
        </w:rPr>
        <w:t xml:space="preserve">  </w:t>
      </w:r>
    </w:p>
    <w:p w14:paraId="05487D47" w14:textId="60DB23FC" w:rsidR="00231648" w:rsidRPr="0090313E" w:rsidRDefault="00231648" w:rsidP="006E23A9">
      <w:pPr>
        <w:rPr>
          <w:b/>
          <w:bCs/>
          <w:sz w:val="24"/>
          <w:szCs w:val="24"/>
        </w:rPr>
      </w:pPr>
      <w:r w:rsidRPr="0090313E">
        <w:rPr>
          <w:b/>
          <w:bCs/>
          <w:sz w:val="24"/>
          <w:szCs w:val="24"/>
        </w:rPr>
        <w:lastRenderedPageBreak/>
        <w:t>What About the Balance of Power?</w:t>
      </w:r>
    </w:p>
    <w:p w14:paraId="32ACEE1E" w14:textId="6B66D171" w:rsidR="00231648" w:rsidRPr="0090313E" w:rsidRDefault="00231648" w:rsidP="006E23A9">
      <w:pPr>
        <w:rPr>
          <w:sz w:val="24"/>
          <w:szCs w:val="24"/>
        </w:rPr>
      </w:pPr>
      <w:r w:rsidRPr="0090313E">
        <w:rPr>
          <w:sz w:val="24"/>
          <w:szCs w:val="24"/>
        </w:rPr>
        <w:t>Recall that there are three branches that make-up the federal government</w:t>
      </w:r>
      <w:r w:rsidR="00985345" w:rsidRPr="0090313E">
        <w:rPr>
          <w:sz w:val="24"/>
          <w:szCs w:val="24"/>
        </w:rPr>
        <w:t xml:space="preserve"> – executive, legislative, judicial</w:t>
      </w:r>
      <w:r w:rsidRPr="0090313E">
        <w:rPr>
          <w:sz w:val="24"/>
          <w:szCs w:val="24"/>
        </w:rPr>
        <w:t xml:space="preserve">. The men who wrote the Constitution did this so that the branches could always check one another if they appeared to be abusing their powers. </w:t>
      </w:r>
      <w:r w:rsidR="00985345" w:rsidRPr="0090313E">
        <w:rPr>
          <w:sz w:val="24"/>
          <w:szCs w:val="24"/>
        </w:rPr>
        <w:t xml:space="preserve">The emergency that our government now faced was situated in the executive branch. Any decision that John Tyler (or you pretending to be him) might make could be checked by Congress. </w:t>
      </w:r>
    </w:p>
    <w:p w14:paraId="627DDF40" w14:textId="6DA13EEE" w:rsidR="00985345" w:rsidRPr="0090313E" w:rsidRDefault="00985345" w:rsidP="006E23A9">
      <w:pPr>
        <w:rPr>
          <w:sz w:val="24"/>
          <w:szCs w:val="24"/>
        </w:rPr>
      </w:pPr>
      <w:r w:rsidRPr="0090313E">
        <w:rPr>
          <w:sz w:val="24"/>
          <w:szCs w:val="24"/>
        </w:rPr>
        <w:t xml:space="preserve">Here </w:t>
      </w:r>
      <w:r w:rsidR="00E045B8" w:rsidRPr="0090313E">
        <w:rPr>
          <w:sz w:val="24"/>
          <w:szCs w:val="24"/>
        </w:rPr>
        <w:t>is what John Quincy Adams who was serving in Congress wrote</w:t>
      </w:r>
      <w:r w:rsidRPr="0090313E">
        <w:rPr>
          <w:sz w:val="24"/>
          <w:szCs w:val="24"/>
        </w:rPr>
        <w:t>:</w:t>
      </w:r>
    </w:p>
    <w:p w14:paraId="751FC5A5" w14:textId="1375D245" w:rsidR="00E045B8" w:rsidRPr="0090313E" w:rsidRDefault="00E045B8" w:rsidP="006E23A9">
      <w:pPr>
        <w:rPr>
          <w:sz w:val="24"/>
          <w:szCs w:val="24"/>
        </w:rPr>
      </w:pPr>
      <w:r w:rsidRPr="0090313E">
        <w:rPr>
          <w:i/>
          <w:iCs/>
          <w:sz w:val="24"/>
          <w:szCs w:val="24"/>
        </w:rPr>
        <w:t>“…it</w:t>
      </w:r>
      <w:r w:rsidRPr="0090313E">
        <w:rPr>
          <w:sz w:val="24"/>
          <w:szCs w:val="24"/>
        </w:rPr>
        <w:t xml:space="preserve"> [Tyler’s interpretation of the Constitution] </w:t>
      </w:r>
      <w:r w:rsidRPr="0090313E">
        <w:rPr>
          <w:i/>
          <w:iCs/>
          <w:sz w:val="24"/>
          <w:szCs w:val="24"/>
        </w:rPr>
        <w:t>is a construction in direct violation both of the grammar and context of the Constitution, which confers upon the Vice-President, on the decease of the President, not the office, but the powers and duties of the said office.”</w:t>
      </w:r>
      <w:r w:rsidRPr="0090313E">
        <w:rPr>
          <w:sz w:val="24"/>
          <w:szCs w:val="24"/>
        </w:rPr>
        <w:t xml:space="preserve"> </w:t>
      </w:r>
    </w:p>
    <w:p w14:paraId="2A105777" w14:textId="6D924ADE" w:rsidR="00E045B8" w:rsidRPr="0090313E" w:rsidRDefault="00E045B8" w:rsidP="006E23A9">
      <w:pPr>
        <w:rPr>
          <w:sz w:val="24"/>
          <w:szCs w:val="24"/>
        </w:rPr>
      </w:pPr>
      <w:r w:rsidRPr="0090313E">
        <w:rPr>
          <w:sz w:val="24"/>
          <w:szCs w:val="24"/>
        </w:rPr>
        <w:t xml:space="preserve">While others agreed with Adams, the House voted 38-8 to call Tyler “President of the United States.” A precedent was set. </w:t>
      </w:r>
    </w:p>
    <w:p w14:paraId="22D4DB10" w14:textId="53D62630" w:rsidR="00985345" w:rsidRDefault="00985345" w:rsidP="006E23A9">
      <w:pPr>
        <w:rPr>
          <w:sz w:val="28"/>
          <w:szCs w:val="28"/>
        </w:rPr>
      </w:pPr>
    </w:p>
    <w:p w14:paraId="5983E749" w14:textId="1312AB75" w:rsidR="00074613" w:rsidRDefault="00074613" w:rsidP="006E23A9">
      <w:pPr>
        <w:rPr>
          <w:sz w:val="28"/>
          <w:szCs w:val="28"/>
        </w:rPr>
      </w:pPr>
      <w:r>
        <w:rPr>
          <w:sz w:val="28"/>
          <w:szCs w:val="28"/>
        </w:rPr>
        <w:t>So, does this mean that all Vice-Presidents following John Tyler are constrained if a President dies while in office? Or, is our government still “dynamic” in such situations?</w:t>
      </w:r>
    </w:p>
    <w:p w14:paraId="38A7F0FA" w14:textId="4DCEA336" w:rsidR="000E7F8E" w:rsidRDefault="00074613" w:rsidP="006E23A9">
      <w:pPr>
        <w:rPr>
          <w:sz w:val="28"/>
          <w:szCs w:val="28"/>
        </w:rPr>
      </w:pPr>
      <w:r>
        <w:rPr>
          <w:sz w:val="28"/>
          <w:szCs w:val="28"/>
        </w:rPr>
        <w:t>And what if a different type of emergency arises e.g. a president exhibits an “inability” or “disability”? Does he or she become President?</w:t>
      </w:r>
    </w:p>
    <w:p w14:paraId="0B583173" w14:textId="516DD2A8" w:rsidR="00074613" w:rsidRDefault="00074613" w:rsidP="006E23A9">
      <w:pPr>
        <w:rPr>
          <w:sz w:val="28"/>
          <w:szCs w:val="28"/>
        </w:rPr>
      </w:pPr>
    </w:p>
    <w:p w14:paraId="7D37549D" w14:textId="11494A14" w:rsidR="00074613" w:rsidRPr="00074613" w:rsidRDefault="00074613" w:rsidP="006E23A9">
      <w:pPr>
        <w:rPr>
          <w:b/>
          <w:bCs/>
          <w:sz w:val="28"/>
          <w:szCs w:val="28"/>
        </w:rPr>
      </w:pPr>
      <w:r w:rsidRPr="00074613">
        <w:rPr>
          <w:b/>
          <w:bCs/>
          <w:sz w:val="28"/>
          <w:szCs w:val="28"/>
        </w:rPr>
        <w:t xml:space="preserve">Did </w:t>
      </w:r>
      <w:r w:rsidR="00D14027">
        <w:rPr>
          <w:b/>
          <w:bCs/>
          <w:sz w:val="28"/>
          <w:szCs w:val="28"/>
        </w:rPr>
        <w:t>Our Presidential</w:t>
      </w:r>
      <w:r w:rsidRPr="00074613">
        <w:rPr>
          <w:b/>
          <w:bCs/>
          <w:sz w:val="28"/>
          <w:szCs w:val="28"/>
        </w:rPr>
        <w:t xml:space="preserve"> Emergencies End with President Harrison’s Death? </w:t>
      </w:r>
      <w:r w:rsidR="00D75510">
        <w:rPr>
          <w:b/>
          <w:bCs/>
          <w:sz w:val="28"/>
          <w:szCs w:val="28"/>
        </w:rPr>
        <w:t xml:space="preserve">  </w:t>
      </w:r>
      <w:r w:rsidR="00D14027">
        <w:rPr>
          <w:b/>
          <w:bCs/>
          <w:sz w:val="28"/>
          <w:szCs w:val="28"/>
        </w:rPr>
        <w:t>Not by this count…</w:t>
      </w:r>
      <w:r>
        <w:rPr>
          <w:b/>
          <w:bCs/>
          <w:sz w:val="28"/>
          <w:szCs w:val="28"/>
        </w:rPr>
        <w:t>7-1-6</w:t>
      </w:r>
      <w:r w:rsidR="00D75510">
        <w:rPr>
          <w:b/>
          <w:bCs/>
          <w:sz w:val="28"/>
          <w:szCs w:val="28"/>
        </w:rPr>
        <w:t xml:space="preserve"> and </w:t>
      </w:r>
      <w:r>
        <w:rPr>
          <w:b/>
          <w:bCs/>
          <w:sz w:val="28"/>
          <w:szCs w:val="28"/>
        </w:rPr>
        <w:t>3</w:t>
      </w:r>
    </w:p>
    <w:p w14:paraId="112131A6" w14:textId="141059E5" w:rsidR="00074613" w:rsidRDefault="00074613" w:rsidP="006E23A9">
      <w:pPr>
        <w:rPr>
          <w:sz w:val="28"/>
          <w:szCs w:val="28"/>
        </w:rPr>
      </w:pPr>
      <w:r w:rsidRPr="00074613">
        <w:rPr>
          <w:sz w:val="28"/>
          <w:szCs w:val="28"/>
          <w:u w:val="single"/>
        </w:rPr>
        <w:t>Seven</w:t>
      </w:r>
      <w:r>
        <w:rPr>
          <w:sz w:val="28"/>
          <w:szCs w:val="28"/>
        </w:rPr>
        <w:t xml:space="preserve"> other Presidents since William Henry Harrison died while in office.</w:t>
      </w:r>
    </w:p>
    <w:p w14:paraId="2DF878EB" w14:textId="521256A3" w:rsidR="00D75510" w:rsidRPr="00D75510" w:rsidRDefault="00D75510" w:rsidP="00D75510">
      <w:pPr>
        <w:pStyle w:val="ListParagraph"/>
        <w:numPr>
          <w:ilvl w:val="0"/>
          <w:numId w:val="10"/>
        </w:numPr>
        <w:rPr>
          <w:sz w:val="28"/>
          <w:szCs w:val="28"/>
        </w:rPr>
      </w:pPr>
      <w:r w:rsidRPr="00D75510">
        <w:rPr>
          <w:sz w:val="28"/>
          <w:szCs w:val="28"/>
        </w:rPr>
        <w:t>Zachary Taylor</w:t>
      </w:r>
    </w:p>
    <w:p w14:paraId="52555D43" w14:textId="6D5C8C33" w:rsidR="00D75510" w:rsidRPr="00D75510" w:rsidRDefault="00D75510" w:rsidP="00D75510">
      <w:pPr>
        <w:pStyle w:val="ListParagraph"/>
        <w:numPr>
          <w:ilvl w:val="0"/>
          <w:numId w:val="10"/>
        </w:numPr>
        <w:rPr>
          <w:sz w:val="28"/>
          <w:szCs w:val="28"/>
        </w:rPr>
      </w:pPr>
      <w:r w:rsidRPr="00D75510">
        <w:rPr>
          <w:sz w:val="28"/>
          <w:szCs w:val="28"/>
        </w:rPr>
        <w:t>Abraham Lincoln</w:t>
      </w:r>
    </w:p>
    <w:p w14:paraId="2AA76700" w14:textId="79D4D978" w:rsidR="00D75510" w:rsidRPr="00D75510" w:rsidRDefault="00D75510" w:rsidP="00D75510">
      <w:pPr>
        <w:pStyle w:val="ListParagraph"/>
        <w:numPr>
          <w:ilvl w:val="0"/>
          <w:numId w:val="10"/>
        </w:numPr>
        <w:rPr>
          <w:sz w:val="28"/>
          <w:szCs w:val="28"/>
        </w:rPr>
      </w:pPr>
      <w:r w:rsidRPr="00D75510">
        <w:rPr>
          <w:sz w:val="28"/>
          <w:szCs w:val="28"/>
        </w:rPr>
        <w:t>James Garfield</w:t>
      </w:r>
    </w:p>
    <w:p w14:paraId="2F6EA667" w14:textId="00C74C32" w:rsidR="00D75510" w:rsidRPr="00D75510" w:rsidRDefault="00D75510" w:rsidP="00D75510">
      <w:pPr>
        <w:pStyle w:val="ListParagraph"/>
        <w:numPr>
          <w:ilvl w:val="0"/>
          <w:numId w:val="10"/>
        </w:numPr>
        <w:rPr>
          <w:sz w:val="28"/>
          <w:szCs w:val="28"/>
        </w:rPr>
      </w:pPr>
      <w:r w:rsidRPr="00D75510">
        <w:rPr>
          <w:sz w:val="28"/>
          <w:szCs w:val="28"/>
        </w:rPr>
        <w:t>William McKinley</w:t>
      </w:r>
    </w:p>
    <w:p w14:paraId="10958A83" w14:textId="6A0F0663" w:rsidR="00D75510" w:rsidRPr="00D75510" w:rsidRDefault="00D75510" w:rsidP="00D75510">
      <w:pPr>
        <w:pStyle w:val="ListParagraph"/>
        <w:numPr>
          <w:ilvl w:val="0"/>
          <w:numId w:val="10"/>
        </w:numPr>
        <w:rPr>
          <w:sz w:val="28"/>
          <w:szCs w:val="28"/>
        </w:rPr>
      </w:pPr>
      <w:r w:rsidRPr="00D75510">
        <w:rPr>
          <w:sz w:val="28"/>
          <w:szCs w:val="28"/>
        </w:rPr>
        <w:t>Warren Harding</w:t>
      </w:r>
    </w:p>
    <w:p w14:paraId="3BEC9BA7" w14:textId="6473612C" w:rsidR="00D75510" w:rsidRPr="00D75510" w:rsidRDefault="00D75510" w:rsidP="00D75510">
      <w:pPr>
        <w:pStyle w:val="ListParagraph"/>
        <w:numPr>
          <w:ilvl w:val="0"/>
          <w:numId w:val="10"/>
        </w:numPr>
        <w:rPr>
          <w:sz w:val="28"/>
          <w:szCs w:val="28"/>
        </w:rPr>
      </w:pPr>
      <w:r w:rsidRPr="00D75510">
        <w:rPr>
          <w:sz w:val="28"/>
          <w:szCs w:val="28"/>
        </w:rPr>
        <w:t>Franklin Delano Roosevelt</w:t>
      </w:r>
    </w:p>
    <w:p w14:paraId="0D876701" w14:textId="26D81461" w:rsidR="00D75510" w:rsidRPr="00D75510" w:rsidRDefault="00D75510" w:rsidP="00D75510">
      <w:pPr>
        <w:pStyle w:val="ListParagraph"/>
        <w:numPr>
          <w:ilvl w:val="0"/>
          <w:numId w:val="10"/>
        </w:numPr>
        <w:rPr>
          <w:sz w:val="28"/>
          <w:szCs w:val="28"/>
        </w:rPr>
      </w:pPr>
      <w:r w:rsidRPr="00D75510">
        <w:rPr>
          <w:sz w:val="28"/>
          <w:szCs w:val="28"/>
        </w:rPr>
        <w:t>John Kennedy</w:t>
      </w:r>
    </w:p>
    <w:p w14:paraId="53A23403" w14:textId="47A302E2" w:rsidR="00074613" w:rsidRDefault="00074613" w:rsidP="006E23A9">
      <w:pPr>
        <w:rPr>
          <w:sz w:val="28"/>
          <w:szCs w:val="28"/>
        </w:rPr>
      </w:pPr>
      <w:r w:rsidRPr="00074613">
        <w:rPr>
          <w:sz w:val="28"/>
          <w:szCs w:val="28"/>
          <w:u w:val="single"/>
        </w:rPr>
        <w:t>One</w:t>
      </w:r>
      <w:r>
        <w:rPr>
          <w:sz w:val="28"/>
          <w:szCs w:val="28"/>
        </w:rPr>
        <w:t xml:space="preserve"> President resigned.</w:t>
      </w:r>
    </w:p>
    <w:p w14:paraId="53B28319" w14:textId="1F1D5F40" w:rsidR="00D75510" w:rsidRPr="00D75510" w:rsidRDefault="00D75510" w:rsidP="00D75510">
      <w:pPr>
        <w:pStyle w:val="ListParagraph"/>
        <w:numPr>
          <w:ilvl w:val="0"/>
          <w:numId w:val="8"/>
        </w:numPr>
        <w:rPr>
          <w:sz w:val="28"/>
          <w:szCs w:val="28"/>
        </w:rPr>
      </w:pPr>
      <w:r w:rsidRPr="00D75510">
        <w:rPr>
          <w:sz w:val="28"/>
          <w:szCs w:val="28"/>
        </w:rPr>
        <w:t>Richard Nixon</w:t>
      </w:r>
    </w:p>
    <w:p w14:paraId="76B23F67" w14:textId="44DBD226" w:rsidR="00074613" w:rsidRDefault="00074613" w:rsidP="006E23A9">
      <w:pPr>
        <w:rPr>
          <w:sz w:val="28"/>
          <w:szCs w:val="28"/>
        </w:rPr>
      </w:pPr>
      <w:r>
        <w:rPr>
          <w:sz w:val="28"/>
          <w:szCs w:val="28"/>
        </w:rPr>
        <w:lastRenderedPageBreak/>
        <w:t xml:space="preserve">At least </w:t>
      </w:r>
      <w:r w:rsidRPr="00074613">
        <w:rPr>
          <w:sz w:val="28"/>
          <w:szCs w:val="28"/>
          <w:u w:val="single"/>
        </w:rPr>
        <w:t>six</w:t>
      </w:r>
      <w:r>
        <w:rPr>
          <w:sz w:val="28"/>
          <w:szCs w:val="28"/>
        </w:rPr>
        <w:t xml:space="preserve"> Presidents were disabled for varying lengths of time including Woodrow Wilson . Ins some cases the public was unaware of the disabilities. </w:t>
      </w:r>
    </w:p>
    <w:p w14:paraId="4019C29D" w14:textId="1E4800F6" w:rsidR="00D75510" w:rsidRPr="00D75510" w:rsidRDefault="00D75510" w:rsidP="00D75510">
      <w:pPr>
        <w:pStyle w:val="ListParagraph"/>
        <w:numPr>
          <w:ilvl w:val="0"/>
          <w:numId w:val="8"/>
        </w:numPr>
        <w:rPr>
          <w:sz w:val="28"/>
          <w:szCs w:val="28"/>
        </w:rPr>
      </w:pPr>
      <w:r w:rsidRPr="00D75510">
        <w:rPr>
          <w:sz w:val="28"/>
          <w:szCs w:val="28"/>
        </w:rPr>
        <w:t>Abraham Lincoln</w:t>
      </w:r>
    </w:p>
    <w:p w14:paraId="636AAD31" w14:textId="75941567" w:rsidR="00D75510" w:rsidRPr="00D75510" w:rsidRDefault="00D75510" w:rsidP="00D75510">
      <w:pPr>
        <w:pStyle w:val="ListParagraph"/>
        <w:numPr>
          <w:ilvl w:val="0"/>
          <w:numId w:val="8"/>
        </w:numPr>
        <w:rPr>
          <w:sz w:val="28"/>
          <w:szCs w:val="28"/>
        </w:rPr>
      </w:pPr>
      <w:r w:rsidRPr="00D75510">
        <w:rPr>
          <w:sz w:val="28"/>
          <w:szCs w:val="28"/>
        </w:rPr>
        <w:t>James Garfield</w:t>
      </w:r>
    </w:p>
    <w:p w14:paraId="1B39F568" w14:textId="5ADC42D6" w:rsidR="00D75510" w:rsidRPr="00D75510" w:rsidRDefault="00D75510" w:rsidP="00D75510">
      <w:pPr>
        <w:pStyle w:val="ListParagraph"/>
        <w:numPr>
          <w:ilvl w:val="0"/>
          <w:numId w:val="8"/>
        </w:numPr>
        <w:rPr>
          <w:sz w:val="28"/>
          <w:szCs w:val="28"/>
        </w:rPr>
      </w:pPr>
      <w:r w:rsidRPr="00D75510">
        <w:rPr>
          <w:sz w:val="28"/>
          <w:szCs w:val="28"/>
        </w:rPr>
        <w:t>Woodrow Wilson</w:t>
      </w:r>
    </w:p>
    <w:p w14:paraId="4EFCF82A" w14:textId="2A6AD899" w:rsidR="00D75510" w:rsidRPr="00D75510" w:rsidRDefault="00D75510" w:rsidP="00D75510">
      <w:pPr>
        <w:pStyle w:val="ListParagraph"/>
        <w:numPr>
          <w:ilvl w:val="0"/>
          <w:numId w:val="8"/>
        </w:numPr>
        <w:rPr>
          <w:sz w:val="28"/>
          <w:szCs w:val="28"/>
        </w:rPr>
      </w:pPr>
      <w:r w:rsidRPr="00D75510">
        <w:rPr>
          <w:sz w:val="28"/>
          <w:szCs w:val="28"/>
        </w:rPr>
        <w:t>Franklin Roosevelt</w:t>
      </w:r>
    </w:p>
    <w:p w14:paraId="60043AA0" w14:textId="04A3E9D6" w:rsidR="00D75510" w:rsidRPr="00D75510" w:rsidRDefault="00D75510" w:rsidP="00D75510">
      <w:pPr>
        <w:pStyle w:val="ListParagraph"/>
        <w:numPr>
          <w:ilvl w:val="0"/>
          <w:numId w:val="8"/>
        </w:numPr>
        <w:rPr>
          <w:sz w:val="28"/>
          <w:szCs w:val="28"/>
        </w:rPr>
      </w:pPr>
      <w:r w:rsidRPr="00D75510">
        <w:rPr>
          <w:sz w:val="28"/>
          <w:szCs w:val="28"/>
        </w:rPr>
        <w:t>Dwight Eisenhower</w:t>
      </w:r>
    </w:p>
    <w:p w14:paraId="1F4E70D0" w14:textId="1EC5B989" w:rsidR="00D75510" w:rsidRPr="00D75510" w:rsidRDefault="00D75510" w:rsidP="00D75510">
      <w:pPr>
        <w:pStyle w:val="ListParagraph"/>
        <w:numPr>
          <w:ilvl w:val="0"/>
          <w:numId w:val="8"/>
        </w:numPr>
        <w:rPr>
          <w:sz w:val="28"/>
          <w:szCs w:val="28"/>
        </w:rPr>
      </w:pPr>
      <w:r w:rsidRPr="00D75510">
        <w:rPr>
          <w:sz w:val="28"/>
          <w:szCs w:val="28"/>
        </w:rPr>
        <w:t>Lyndon Johnson</w:t>
      </w:r>
    </w:p>
    <w:p w14:paraId="4A327417" w14:textId="77777777" w:rsidR="00D75510" w:rsidRDefault="00D75510" w:rsidP="006E23A9">
      <w:pPr>
        <w:rPr>
          <w:sz w:val="28"/>
          <w:szCs w:val="28"/>
        </w:rPr>
      </w:pPr>
      <w:r>
        <w:rPr>
          <w:sz w:val="28"/>
          <w:szCs w:val="28"/>
        </w:rPr>
        <w:t xml:space="preserve">On </w:t>
      </w:r>
      <w:r>
        <w:rPr>
          <w:sz w:val="28"/>
          <w:szCs w:val="28"/>
          <w:u w:val="single"/>
        </w:rPr>
        <w:t>t</w:t>
      </w:r>
      <w:r w:rsidR="00074613" w:rsidRPr="00074613">
        <w:rPr>
          <w:sz w:val="28"/>
          <w:szCs w:val="28"/>
          <w:u w:val="single"/>
        </w:rPr>
        <w:t>hree</w:t>
      </w:r>
      <w:r w:rsidR="00074613">
        <w:rPr>
          <w:sz w:val="28"/>
          <w:szCs w:val="28"/>
        </w:rPr>
        <w:t xml:space="preserve"> </w:t>
      </w:r>
      <w:r>
        <w:rPr>
          <w:sz w:val="28"/>
          <w:szCs w:val="28"/>
        </w:rPr>
        <w:t xml:space="preserve">occasions </w:t>
      </w:r>
      <w:r w:rsidR="00074613">
        <w:rPr>
          <w:sz w:val="28"/>
          <w:szCs w:val="28"/>
        </w:rPr>
        <w:t>Presidents voluntarily turned over the duties of the Presidency for relatively minor events.</w:t>
      </w:r>
    </w:p>
    <w:p w14:paraId="2B04CEF0" w14:textId="77777777" w:rsidR="00D75510" w:rsidRPr="00D75510" w:rsidRDefault="00D75510" w:rsidP="00D75510">
      <w:pPr>
        <w:pStyle w:val="ListParagraph"/>
        <w:numPr>
          <w:ilvl w:val="0"/>
          <w:numId w:val="9"/>
        </w:numPr>
        <w:rPr>
          <w:sz w:val="28"/>
          <w:szCs w:val="28"/>
        </w:rPr>
      </w:pPr>
      <w:r w:rsidRPr="00D75510">
        <w:rPr>
          <w:sz w:val="28"/>
          <w:szCs w:val="28"/>
        </w:rPr>
        <w:t>Ronald Reagan</w:t>
      </w:r>
    </w:p>
    <w:p w14:paraId="76856F8E" w14:textId="5F4E89B9" w:rsidR="00074613" w:rsidRPr="00D75510" w:rsidRDefault="00D75510" w:rsidP="00D75510">
      <w:pPr>
        <w:pStyle w:val="ListParagraph"/>
        <w:numPr>
          <w:ilvl w:val="0"/>
          <w:numId w:val="9"/>
        </w:numPr>
        <w:rPr>
          <w:sz w:val="28"/>
          <w:szCs w:val="28"/>
        </w:rPr>
      </w:pPr>
      <w:r w:rsidRPr="00D75510">
        <w:rPr>
          <w:sz w:val="28"/>
          <w:szCs w:val="28"/>
        </w:rPr>
        <w:t xml:space="preserve">George W. Bush twice (went under anesthesia for colonoscopies) </w:t>
      </w:r>
      <w:r w:rsidR="00074613" w:rsidRPr="00D75510">
        <w:rPr>
          <w:sz w:val="28"/>
          <w:szCs w:val="28"/>
        </w:rPr>
        <w:t xml:space="preserve"> </w:t>
      </w:r>
    </w:p>
    <w:p w14:paraId="2B4E4CFF" w14:textId="75EC8B21" w:rsidR="00AF4761" w:rsidRDefault="00AF4761" w:rsidP="009D26A7">
      <w:pPr>
        <w:rPr>
          <w:sz w:val="28"/>
          <w:szCs w:val="28"/>
        </w:rPr>
      </w:pPr>
    </w:p>
    <w:p w14:paraId="0EA26F8C" w14:textId="2DD2399D" w:rsidR="00AF4761" w:rsidRPr="00845A7C" w:rsidRDefault="00AF4761" w:rsidP="009D26A7">
      <w:pPr>
        <w:rPr>
          <w:b/>
          <w:bCs/>
          <w:sz w:val="24"/>
          <w:szCs w:val="24"/>
        </w:rPr>
      </w:pPr>
      <w:r w:rsidRPr="00845A7C">
        <w:rPr>
          <w:b/>
          <w:bCs/>
          <w:sz w:val="24"/>
          <w:szCs w:val="24"/>
        </w:rPr>
        <w:t>Sources</w:t>
      </w:r>
    </w:p>
    <w:p w14:paraId="74F904F0" w14:textId="45F7CB54" w:rsidR="00AF4761" w:rsidRPr="00845A7C" w:rsidRDefault="00AF4761" w:rsidP="009D26A7">
      <w:pPr>
        <w:rPr>
          <w:sz w:val="24"/>
          <w:szCs w:val="24"/>
        </w:rPr>
      </w:pPr>
      <w:r w:rsidRPr="00845A7C">
        <w:rPr>
          <w:sz w:val="24"/>
          <w:szCs w:val="24"/>
        </w:rPr>
        <w:t xml:space="preserve">Feerick, John D. </w:t>
      </w:r>
      <w:r w:rsidR="00845A7C">
        <w:rPr>
          <w:sz w:val="24"/>
          <w:szCs w:val="24"/>
        </w:rPr>
        <w:t>(</w:t>
      </w:r>
      <w:r w:rsidR="00E152C9">
        <w:rPr>
          <w:sz w:val="24"/>
          <w:szCs w:val="24"/>
        </w:rPr>
        <w:t>1965</w:t>
      </w:r>
      <w:r w:rsidR="00845A7C">
        <w:rPr>
          <w:sz w:val="24"/>
          <w:szCs w:val="24"/>
        </w:rPr>
        <w:t xml:space="preserve">) </w:t>
      </w:r>
      <w:r w:rsidRPr="00845A7C">
        <w:rPr>
          <w:i/>
          <w:iCs/>
          <w:sz w:val="24"/>
          <w:szCs w:val="24"/>
        </w:rPr>
        <w:t>From Failing Hands</w:t>
      </w:r>
      <w:r w:rsidR="00845A7C">
        <w:rPr>
          <w:i/>
          <w:iCs/>
          <w:sz w:val="24"/>
          <w:szCs w:val="24"/>
        </w:rPr>
        <w:t>: The Story of Presidential Succession</w:t>
      </w:r>
      <w:r w:rsidR="00E152C9">
        <w:rPr>
          <w:i/>
          <w:iCs/>
          <w:sz w:val="24"/>
          <w:szCs w:val="24"/>
        </w:rPr>
        <w:t xml:space="preserve"> </w:t>
      </w:r>
    </w:p>
    <w:p w14:paraId="01A3CD7D" w14:textId="309858C0" w:rsidR="00AF4761" w:rsidRPr="00845A7C" w:rsidRDefault="00AF4761" w:rsidP="009D26A7">
      <w:pPr>
        <w:rPr>
          <w:sz w:val="24"/>
          <w:szCs w:val="24"/>
        </w:rPr>
      </w:pPr>
      <w:r w:rsidRPr="00845A7C">
        <w:rPr>
          <w:sz w:val="24"/>
          <w:szCs w:val="24"/>
        </w:rPr>
        <w:t xml:space="preserve">Feerick, John D. </w:t>
      </w:r>
      <w:r w:rsidR="00845A7C">
        <w:rPr>
          <w:sz w:val="24"/>
          <w:szCs w:val="24"/>
        </w:rPr>
        <w:t xml:space="preserve">(2014) </w:t>
      </w:r>
      <w:r w:rsidRPr="00845A7C">
        <w:rPr>
          <w:i/>
          <w:iCs/>
          <w:sz w:val="24"/>
          <w:szCs w:val="24"/>
        </w:rPr>
        <w:t>The Twenty Fifth Amendment</w:t>
      </w:r>
      <w:r w:rsidR="00845A7C" w:rsidRPr="00845A7C">
        <w:rPr>
          <w:i/>
          <w:iCs/>
          <w:sz w:val="24"/>
          <w:szCs w:val="24"/>
        </w:rPr>
        <w:t>: Its complete history and applications.</w:t>
      </w:r>
      <w:r w:rsidR="00845A7C">
        <w:rPr>
          <w:sz w:val="24"/>
          <w:szCs w:val="24"/>
        </w:rPr>
        <w:t xml:space="preserve"> </w:t>
      </w:r>
      <w:r w:rsidR="00E152C9">
        <w:rPr>
          <w:i/>
          <w:iCs/>
          <w:sz w:val="24"/>
          <w:szCs w:val="24"/>
        </w:rPr>
        <w:t>. (Third Edition)</w:t>
      </w:r>
    </w:p>
    <w:p w14:paraId="462545F1" w14:textId="553ECF00" w:rsidR="00AF4761" w:rsidRPr="00845A7C" w:rsidRDefault="00AF4761" w:rsidP="009D26A7">
      <w:pPr>
        <w:rPr>
          <w:sz w:val="24"/>
          <w:szCs w:val="24"/>
        </w:rPr>
      </w:pPr>
      <w:r w:rsidRPr="00845A7C">
        <w:rPr>
          <w:sz w:val="24"/>
          <w:szCs w:val="24"/>
        </w:rPr>
        <w:t>Cohen, Jared</w:t>
      </w:r>
      <w:r w:rsidR="00845A7C">
        <w:rPr>
          <w:sz w:val="24"/>
          <w:szCs w:val="24"/>
        </w:rPr>
        <w:t xml:space="preserve"> (2019)</w:t>
      </w:r>
      <w:r w:rsidRPr="00845A7C">
        <w:rPr>
          <w:sz w:val="24"/>
          <w:szCs w:val="24"/>
        </w:rPr>
        <w:t xml:space="preserve">. </w:t>
      </w:r>
      <w:r w:rsidRPr="00845A7C">
        <w:rPr>
          <w:i/>
          <w:iCs/>
          <w:sz w:val="24"/>
          <w:szCs w:val="24"/>
        </w:rPr>
        <w:t>Accidental Presidents</w:t>
      </w:r>
      <w:r w:rsidR="00845A7C" w:rsidRPr="00845A7C">
        <w:rPr>
          <w:i/>
          <w:iCs/>
          <w:sz w:val="24"/>
          <w:szCs w:val="24"/>
        </w:rPr>
        <w:t>: Eight Men Who Changed America</w:t>
      </w:r>
      <w:r w:rsidR="00845A7C">
        <w:rPr>
          <w:sz w:val="24"/>
          <w:szCs w:val="24"/>
        </w:rPr>
        <w:t xml:space="preserve">. </w:t>
      </w:r>
    </w:p>
    <w:p w14:paraId="02D5FC1F" w14:textId="46CF7431" w:rsidR="00845A7C" w:rsidRPr="00845A7C" w:rsidRDefault="00845A7C" w:rsidP="009D26A7">
      <w:pPr>
        <w:rPr>
          <w:rFonts w:cstheme="minorHAnsi"/>
          <w:sz w:val="24"/>
          <w:szCs w:val="24"/>
        </w:rPr>
      </w:pPr>
      <w:r w:rsidRPr="00845A7C">
        <w:rPr>
          <w:rFonts w:cstheme="minorHAnsi"/>
          <w:color w:val="111111"/>
          <w:spacing w:val="-8"/>
          <w:sz w:val="24"/>
          <w:szCs w:val="24"/>
          <w:shd w:val="clear" w:color="auto" w:fill="FFFFFF"/>
        </w:rPr>
        <w:t>Coronavirus in the Corridors of Power: w</w:t>
      </w:r>
      <w:r w:rsidRPr="00845A7C">
        <w:rPr>
          <w:rFonts w:cstheme="minorHAnsi"/>
          <w:color w:val="111111"/>
          <w:sz w:val="24"/>
          <w:szCs w:val="24"/>
          <w:shd w:val="clear" w:color="auto" w:fill="FFFFFF"/>
        </w:rPr>
        <w:t xml:space="preserve">hich politicians and senior officials have the Coronavirus? Accessed at </w:t>
      </w:r>
      <w:hyperlink r:id="rId10" w:history="1">
        <w:r w:rsidRPr="00845A7C">
          <w:rPr>
            <w:rStyle w:val="Hyperlink"/>
            <w:rFonts w:cstheme="minorHAnsi"/>
            <w:sz w:val="24"/>
            <w:szCs w:val="24"/>
            <w:shd w:val="clear" w:color="auto" w:fill="FFFFFF"/>
          </w:rPr>
          <w:t>https://foreignpolicy.com/2020/03/18/coronavirus-corridors-power-which-world-leaders-have-covid-19/</w:t>
        </w:r>
      </w:hyperlink>
      <w:r w:rsidRPr="00845A7C">
        <w:rPr>
          <w:rFonts w:cstheme="minorHAnsi"/>
          <w:color w:val="111111"/>
          <w:sz w:val="24"/>
          <w:szCs w:val="24"/>
          <w:shd w:val="clear" w:color="auto" w:fill="FFFFFF"/>
        </w:rPr>
        <w:t xml:space="preserve">  </w:t>
      </w:r>
    </w:p>
    <w:p w14:paraId="49FCC2D3" w14:textId="77777777" w:rsidR="00AF4761" w:rsidRPr="00160EE1" w:rsidRDefault="00AF4761" w:rsidP="009D26A7">
      <w:pPr>
        <w:rPr>
          <w:sz w:val="28"/>
          <w:szCs w:val="28"/>
        </w:rPr>
      </w:pPr>
    </w:p>
    <w:sectPr w:rsidR="00AF4761" w:rsidRPr="00160EE1" w:rsidSect="00C43B8F">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EA0C1" w14:textId="77777777" w:rsidR="002763E3" w:rsidRDefault="002763E3" w:rsidP="00EC4444">
      <w:pPr>
        <w:spacing w:after="0" w:line="240" w:lineRule="auto"/>
      </w:pPr>
      <w:r>
        <w:separator/>
      </w:r>
    </w:p>
  </w:endnote>
  <w:endnote w:type="continuationSeparator" w:id="0">
    <w:p w14:paraId="4E1B406E" w14:textId="77777777" w:rsidR="002763E3" w:rsidRDefault="002763E3" w:rsidP="00EC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51D53" w14:textId="77777777" w:rsidR="00EC4444" w:rsidRDefault="00EC4444" w:rsidP="00EC4444">
    <w:pPr>
      <w:pStyle w:val="Footer"/>
    </w:pPr>
    <w:r>
      <w:rPr>
        <w:noProof/>
      </w:rPr>
      <w:drawing>
        <wp:inline distT="0" distB="0" distL="0" distR="0" wp14:anchorId="5BC2B924" wp14:editId="58457890">
          <wp:extent cx="838200" cy="295275"/>
          <wp:effectExtent l="0" t="0" r="0" b="9525"/>
          <wp:docPr id="2"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xml:space="preserve"> This work was developed by the University of Delaware’s Democracy Project. View Creative Commons Attributions at </w:t>
    </w:r>
    <w:hyperlink r:id="rId2" w:history="1">
      <w:r>
        <w:rPr>
          <w:rStyle w:val="Hyperlink"/>
        </w:rPr>
        <w:t>https://creativecommons.org/licenses/by-nc-sa/4.0/</w:t>
      </w:r>
    </w:hyperlink>
    <w:r>
      <w:t xml:space="preserve"> </w:t>
    </w:r>
  </w:p>
  <w:p w14:paraId="0CD654CA" w14:textId="77777777" w:rsidR="00EC4444" w:rsidRDefault="00EC4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1C7AB" w14:textId="77777777" w:rsidR="002763E3" w:rsidRDefault="002763E3" w:rsidP="00EC4444">
      <w:pPr>
        <w:spacing w:after="0" w:line="240" w:lineRule="auto"/>
      </w:pPr>
      <w:r>
        <w:separator/>
      </w:r>
    </w:p>
  </w:footnote>
  <w:footnote w:type="continuationSeparator" w:id="0">
    <w:p w14:paraId="4CEE255E" w14:textId="77777777" w:rsidR="002763E3" w:rsidRDefault="002763E3" w:rsidP="00EC4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B4E81"/>
    <w:multiLevelType w:val="hybridMultilevel"/>
    <w:tmpl w:val="79B4522A"/>
    <w:lvl w:ilvl="0" w:tplc="9744718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C842868"/>
    <w:multiLevelType w:val="hybridMultilevel"/>
    <w:tmpl w:val="CBAC3D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3D906A9"/>
    <w:multiLevelType w:val="hybridMultilevel"/>
    <w:tmpl w:val="6242FDEA"/>
    <w:lvl w:ilvl="0" w:tplc="73EC839C">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B0B7A4F"/>
    <w:multiLevelType w:val="hybridMultilevel"/>
    <w:tmpl w:val="0F48A854"/>
    <w:lvl w:ilvl="0" w:tplc="73EC839C">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B30139E"/>
    <w:multiLevelType w:val="hybridMultilevel"/>
    <w:tmpl w:val="9F76F57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3EDD568F"/>
    <w:multiLevelType w:val="hybridMultilevel"/>
    <w:tmpl w:val="DF789AA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44745E40"/>
    <w:multiLevelType w:val="hybridMultilevel"/>
    <w:tmpl w:val="1D2C65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543E6B"/>
    <w:multiLevelType w:val="hybridMultilevel"/>
    <w:tmpl w:val="7DF6D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0504EE"/>
    <w:multiLevelType w:val="hybridMultilevel"/>
    <w:tmpl w:val="96B28F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EFB5F01"/>
    <w:multiLevelType w:val="hybridMultilevel"/>
    <w:tmpl w:val="014405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4D146E9"/>
    <w:multiLevelType w:val="hybridMultilevel"/>
    <w:tmpl w:val="36329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0"/>
  </w:num>
  <w:num w:numId="4">
    <w:abstractNumId w:val="2"/>
  </w:num>
  <w:num w:numId="5">
    <w:abstractNumId w:val="3"/>
  </w:num>
  <w:num w:numId="6">
    <w:abstractNumId w:val="5"/>
  </w:num>
  <w:num w:numId="7">
    <w:abstractNumId w:val="7"/>
  </w:num>
  <w:num w:numId="8">
    <w:abstractNumId w:val="8"/>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3D4"/>
    <w:rsid w:val="00030427"/>
    <w:rsid w:val="0005298F"/>
    <w:rsid w:val="00074613"/>
    <w:rsid w:val="000B1FA6"/>
    <w:rsid w:val="000E2ACC"/>
    <w:rsid w:val="000E7F8E"/>
    <w:rsid w:val="001105E8"/>
    <w:rsid w:val="00110F7E"/>
    <w:rsid w:val="001416D5"/>
    <w:rsid w:val="00160EE1"/>
    <w:rsid w:val="00196440"/>
    <w:rsid w:val="001E1ADB"/>
    <w:rsid w:val="00212785"/>
    <w:rsid w:val="00216C78"/>
    <w:rsid w:val="00231648"/>
    <w:rsid w:val="00232FA2"/>
    <w:rsid w:val="0024018B"/>
    <w:rsid w:val="002763E3"/>
    <w:rsid w:val="00287769"/>
    <w:rsid w:val="002C0A24"/>
    <w:rsid w:val="003554E6"/>
    <w:rsid w:val="0036202D"/>
    <w:rsid w:val="00365EFD"/>
    <w:rsid w:val="00380874"/>
    <w:rsid w:val="003E7B97"/>
    <w:rsid w:val="004451D8"/>
    <w:rsid w:val="004772B3"/>
    <w:rsid w:val="004E5509"/>
    <w:rsid w:val="004E6453"/>
    <w:rsid w:val="00501E01"/>
    <w:rsid w:val="00514C19"/>
    <w:rsid w:val="00517A67"/>
    <w:rsid w:val="005B0B0B"/>
    <w:rsid w:val="00633A4C"/>
    <w:rsid w:val="006E23A9"/>
    <w:rsid w:val="00716702"/>
    <w:rsid w:val="0078601F"/>
    <w:rsid w:val="007B11E7"/>
    <w:rsid w:val="007E08FC"/>
    <w:rsid w:val="0084307E"/>
    <w:rsid w:val="00845A7C"/>
    <w:rsid w:val="008543D4"/>
    <w:rsid w:val="008801F1"/>
    <w:rsid w:val="008A2409"/>
    <w:rsid w:val="008A2FE7"/>
    <w:rsid w:val="008A6F90"/>
    <w:rsid w:val="008F73C8"/>
    <w:rsid w:val="0090313E"/>
    <w:rsid w:val="00920B6B"/>
    <w:rsid w:val="00985345"/>
    <w:rsid w:val="009C3A57"/>
    <w:rsid w:val="009C6CAD"/>
    <w:rsid w:val="009D26A7"/>
    <w:rsid w:val="009D4D7C"/>
    <w:rsid w:val="00A20802"/>
    <w:rsid w:val="00A46C51"/>
    <w:rsid w:val="00A70F2B"/>
    <w:rsid w:val="00A978EF"/>
    <w:rsid w:val="00AF4761"/>
    <w:rsid w:val="00B04BBC"/>
    <w:rsid w:val="00B349DB"/>
    <w:rsid w:val="00B412C1"/>
    <w:rsid w:val="00C35D92"/>
    <w:rsid w:val="00C43B8F"/>
    <w:rsid w:val="00C8166B"/>
    <w:rsid w:val="00CD7F36"/>
    <w:rsid w:val="00CE6BB6"/>
    <w:rsid w:val="00D1371F"/>
    <w:rsid w:val="00D14027"/>
    <w:rsid w:val="00D315B6"/>
    <w:rsid w:val="00D71F2A"/>
    <w:rsid w:val="00D75510"/>
    <w:rsid w:val="00D80069"/>
    <w:rsid w:val="00DA7D9D"/>
    <w:rsid w:val="00DB0178"/>
    <w:rsid w:val="00DB3312"/>
    <w:rsid w:val="00DF47D1"/>
    <w:rsid w:val="00E045B8"/>
    <w:rsid w:val="00E152C9"/>
    <w:rsid w:val="00E85D57"/>
    <w:rsid w:val="00E900DC"/>
    <w:rsid w:val="00EA3306"/>
    <w:rsid w:val="00EA5BEE"/>
    <w:rsid w:val="00EB0835"/>
    <w:rsid w:val="00EC4444"/>
    <w:rsid w:val="00EE459E"/>
    <w:rsid w:val="00EE61AB"/>
    <w:rsid w:val="00EE7E22"/>
    <w:rsid w:val="00F3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2E3F"/>
  <w15:chartTrackingRefBased/>
  <w15:docId w15:val="{7072187E-6970-41C2-9B70-97F5E617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509"/>
    <w:pPr>
      <w:ind w:left="720"/>
      <w:contextualSpacing/>
    </w:pPr>
  </w:style>
  <w:style w:type="character" w:styleId="Hyperlink">
    <w:name w:val="Hyperlink"/>
    <w:basedOn w:val="DefaultParagraphFont"/>
    <w:uiPriority w:val="99"/>
    <w:unhideWhenUsed/>
    <w:rsid w:val="009C6CAD"/>
    <w:rPr>
      <w:color w:val="0563C1" w:themeColor="hyperlink"/>
      <w:u w:val="single"/>
    </w:rPr>
  </w:style>
  <w:style w:type="character" w:customStyle="1" w:styleId="UnresolvedMention1">
    <w:name w:val="Unresolved Mention1"/>
    <w:basedOn w:val="DefaultParagraphFont"/>
    <w:uiPriority w:val="99"/>
    <w:semiHidden/>
    <w:unhideWhenUsed/>
    <w:rsid w:val="009C6CAD"/>
    <w:rPr>
      <w:color w:val="605E5C"/>
      <w:shd w:val="clear" w:color="auto" w:fill="E1DFDD"/>
    </w:rPr>
  </w:style>
  <w:style w:type="table" w:styleId="TableGrid">
    <w:name w:val="Table Grid"/>
    <w:basedOn w:val="TableNormal"/>
    <w:uiPriority w:val="39"/>
    <w:rsid w:val="00CD7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451D8"/>
    <w:rPr>
      <w:i/>
      <w:iCs/>
    </w:rPr>
  </w:style>
  <w:style w:type="paragraph" w:styleId="Header">
    <w:name w:val="header"/>
    <w:basedOn w:val="Normal"/>
    <w:link w:val="HeaderChar"/>
    <w:uiPriority w:val="99"/>
    <w:unhideWhenUsed/>
    <w:rsid w:val="00EC4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444"/>
  </w:style>
  <w:style w:type="paragraph" w:styleId="Footer">
    <w:name w:val="footer"/>
    <w:basedOn w:val="Normal"/>
    <w:link w:val="FooterChar"/>
    <w:uiPriority w:val="99"/>
    <w:unhideWhenUsed/>
    <w:rsid w:val="00EC4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44"/>
  </w:style>
  <w:style w:type="character" w:styleId="FollowedHyperlink">
    <w:name w:val="FollowedHyperlink"/>
    <w:basedOn w:val="DefaultParagraphFont"/>
    <w:uiPriority w:val="99"/>
    <w:semiHidden/>
    <w:unhideWhenUsed/>
    <w:rsid w:val="00845A7C"/>
    <w:rPr>
      <w:color w:val="954F72" w:themeColor="followedHyperlink"/>
      <w:u w:val="single"/>
    </w:rPr>
  </w:style>
  <w:style w:type="character" w:styleId="UnresolvedMention">
    <w:name w:val="Unresolved Mention"/>
    <w:basedOn w:val="DefaultParagraphFont"/>
    <w:uiPriority w:val="99"/>
    <w:semiHidden/>
    <w:unhideWhenUsed/>
    <w:rsid w:val="00845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foreignpolicy.com/2020/03/18/coronavirus-corridors-power-which-world-leaders-have-covid-19/" TargetMode="External"/><Relationship Id="rId4" Type="http://schemas.openxmlformats.org/officeDocument/2006/relationships/webSettings" Target="webSettings.xml"/><Relationship Id="rId9" Type="http://schemas.openxmlformats.org/officeDocument/2006/relationships/hyperlink" Target="https://foreignpolicy.com/2020/03/18/coronavirus-corridors-power-which-world-leaders-have-covid-19/"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D80D993DB162478366912FB28A28D6" ma:contentTypeVersion="2" ma:contentTypeDescription="Create a new document." ma:contentTypeScope="" ma:versionID="701ccbf49bfb933fbe21e04cf8f276d8">
  <xsd:schema xmlns:xsd="http://www.w3.org/2001/XMLSchema" xmlns:xs="http://www.w3.org/2001/XMLSchema" xmlns:p="http://schemas.microsoft.com/office/2006/metadata/properties" xmlns:ns1="http://schemas.microsoft.com/sharepoint/v3" targetNamespace="http://schemas.microsoft.com/office/2006/metadata/properties" ma:root="true" ma:fieldsID="c3f5c6c4b4da1e8139fafb7bd867a78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6EE5DD-AB50-411A-9E0A-F25A7C229B01}"/>
</file>

<file path=customXml/itemProps2.xml><?xml version="1.0" encoding="utf-8"?>
<ds:datastoreItem xmlns:ds="http://schemas.openxmlformats.org/officeDocument/2006/customXml" ds:itemID="{99DA15E8-8ACB-4FAE-AFA2-F20CDEE5399B}"/>
</file>

<file path=customXml/itemProps3.xml><?xml version="1.0" encoding="utf-8"?>
<ds:datastoreItem xmlns:ds="http://schemas.openxmlformats.org/officeDocument/2006/customXml" ds:itemID="{40CFEC71-5E7C-40F4-96B3-24B5580B61B4}"/>
</file>

<file path=docProps/app.xml><?xml version="1.0" encoding="utf-8"?>
<Properties xmlns="http://schemas.openxmlformats.org/officeDocument/2006/extended-properties" xmlns:vt="http://schemas.openxmlformats.org/officeDocument/2006/docPropsVTypes">
  <Template>Normal</Template>
  <TotalTime>236</TotalTime>
  <Pages>9</Pages>
  <Words>2341</Words>
  <Characters>13344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O'Malley</dc:creator>
  <cp:keywords/>
  <dc:description/>
  <cp:lastModifiedBy>Fran O'Malley</cp:lastModifiedBy>
  <cp:revision>12</cp:revision>
  <dcterms:created xsi:type="dcterms:W3CDTF">2020-04-12T14:18:00Z</dcterms:created>
  <dcterms:modified xsi:type="dcterms:W3CDTF">2020-04-12T20:47:00Z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0x010100E5D80D993DB162478366912FB28A28D6</vt:lpwstr>
  </property>
</Properties>
</file>